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C61E" w14:textId="497F0FE1" w:rsidR="00F23DD4" w:rsidRPr="00973AEC" w:rsidRDefault="001A31F8" w:rsidP="00A12CBB">
      <w:pPr>
        <w:jc w:val="center"/>
        <w:rPr>
          <w:rFonts w:ascii="Twinkl Precursive" w:hAnsi="Twinkl Precursive"/>
        </w:rPr>
      </w:pPr>
      <w:r w:rsidRPr="00973AEC">
        <w:rPr>
          <w:rFonts w:ascii="Twinkl Precursive" w:hAnsi="Twinkl Precursive"/>
          <w:noProof/>
          <w:lang w:eastAsia="en-GB"/>
        </w:rPr>
        <w:drawing>
          <wp:anchor distT="0" distB="0" distL="114300" distR="114300" simplePos="0" relativeHeight="251657216" behindDoc="1" locked="0" layoutInCell="1" allowOverlap="1" wp14:anchorId="481237CF" wp14:editId="0C37AC14">
            <wp:simplePos x="0" y="0"/>
            <wp:positionH relativeFrom="column">
              <wp:posOffset>5514975</wp:posOffset>
            </wp:positionH>
            <wp:positionV relativeFrom="paragraph">
              <wp:posOffset>11430</wp:posOffset>
            </wp:positionV>
            <wp:extent cx="714375" cy="692150"/>
            <wp:effectExtent l="0" t="0" r="9525" b="0"/>
            <wp:wrapTight wrapText="bothSides">
              <wp:wrapPolygon edited="0">
                <wp:start x="2304" y="0"/>
                <wp:lineTo x="0" y="9512"/>
                <wp:lineTo x="0" y="17835"/>
                <wp:lineTo x="12672" y="20807"/>
                <wp:lineTo x="14400" y="20807"/>
                <wp:lineTo x="19008" y="20807"/>
                <wp:lineTo x="21312" y="9512"/>
                <wp:lineTo x="21312" y="2378"/>
                <wp:lineTo x="6912" y="0"/>
                <wp:lineTo x="2304" y="0"/>
              </wp:wrapPolygon>
            </wp:wrapTight>
            <wp:docPr id="2" name="Picture 2" descr="A bug on a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ug on a flower&#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CBB" w:rsidRPr="00973AEC">
        <w:rPr>
          <w:rFonts w:ascii="Twinkl Precursive" w:hAnsi="Twinkl Precursive"/>
        </w:rPr>
        <w:t xml:space="preserve">Acorn Class </w:t>
      </w:r>
      <w:r w:rsidR="00F23DD4" w:rsidRPr="00973AEC">
        <w:rPr>
          <w:rFonts w:ascii="Twinkl Precursive" w:hAnsi="Twinkl Precursive"/>
        </w:rPr>
        <w:t>Curriculum Statement</w:t>
      </w:r>
      <w:r w:rsidR="00A12CBB" w:rsidRPr="00973AEC">
        <w:rPr>
          <w:rFonts w:ascii="Twinkl Precursive" w:hAnsi="Twinkl Precursive"/>
        </w:rPr>
        <w:t xml:space="preserve"> – </w:t>
      </w:r>
    </w:p>
    <w:p w14:paraId="7E67D1DD" w14:textId="579266C2" w:rsidR="00A12CBB" w:rsidRPr="00973AEC" w:rsidRDefault="002F0661" w:rsidP="00A12CBB">
      <w:pPr>
        <w:jc w:val="center"/>
        <w:rPr>
          <w:rFonts w:ascii="Twinkl Precursive" w:hAnsi="Twinkl Precursive"/>
        </w:rPr>
      </w:pPr>
      <w:r w:rsidRPr="00973AEC">
        <w:rPr>
          <w:rFonts w:ascii="Twinkl Precursive" w:hAnsi="Twinkl Precursive"/>
        </w:rPr>
        <w:t>Second</w:t>
      </w:r>
      <w:r w:rsidR="00F23DD4" w:rsidRPr="00973AEC">
        <w:rPr>
          <w:rFonts w:ascii="Twinkl Precursive" w:hAnsi="Twinkl Precursive"/>
        </w:rPr>
        <w:t xml:space="preserve"> half Summer </w:t>
      </w:r>
      <w:r w:rsidR="00C86D5C" w:rsidRPr="00973AEC">
        <w:rPr>
          <w:rFonts w:ascii="Twinkl Precursive" w:hAnsi="Twinkl Precursive"/>
        </w:rPr>
        <w:t>Term 202</w:t>
      </w:r>
      <w:r w:rsidR="00346098">
        <w:rPr>
          <w:rFonts w:ascii="Twinkl Precursive" w:hAnsi="Twinkl Precursive"/>
        </w:rPr>
        <w:t>5</w:t>
      </w:r>
    </w:p>
    <w:p w14:paraId="3761333F" w14:textId="77777777" w:rsidR="00F23DD4" w:rsidRPr="00973AEC" w:rsidRDefault="00F23DD4" w:rsidP="00A12CBB">
      <w:pPr>
        <w:rPr>
          <w:rFonts w:ascii="Twinkl Precursive" w:hAnsi="Twinkl Precursive"/>
        </w:rPr>
      </w:pPr>
      <w:r w:rsidRPr="00973AEC">
        <w:rPr>
          <w:rFonts w:ascii="Twinkl Precursive" w:hAnsi="Twinkl Precursive"/>
        </w:rPr>
        <w:t>Dear Parents/Carers</w:t>
      </w:r>
    </w:p>
    <w:p w14:paraId="6DBE03FE" w14:textId="77777777" w:rsidR="002F0661" w:rsidRPr="00973AEC" w:rsidRDefault="002F0661" w:rsidP="002F0661">
      <w:pPr>
        <w:rPr>
          <w:rFonts w:ascii="Twinkl Precursive" w:hAnsi="Twinkl Precursive"/>
        </w:rPr>
      </w:pPr>
      <w:r w:rsidRPr="00973AEC">
        <w:rPr>
          <w:rFonts w:ascii="Twinkl Precursive" w:hAnsi="Twinkl Precursive"/>
        </w:rPr>
        <w:t xml:space="preserve">Welcome back everyone we hope that you all had a wonderful half term holiday. </w:t>
      </w:r>
    </w:p>
    <w:p w14:paraId="2DAC1E1C" w14:textId="77777777" w:rsidR="002F0661" w:rsidRPr="00973AEC" w:rsidRDefault="002F0661" w:rsidP="002F0661">
      <w:pPr>
        <w:rPr>
          <w:rFonts w:ascii="Twinkl Precursive" w:hAnsi="Twinkl Precursive"/>
        </w:rPr>
      </w:pPr>
      <w:r w:rsidRPr="00973AEC">
        <w:rPr>
          <w:rFonts w:ascii="Twinkl Precursive" w:hAnsi="Twinkl Precursive"/>
          <w:b/>
          <w:bCs/>
        </w:rPr>
        <w:t xml:space="preserve">Topic </w:t>
      </w:r>
      <w:r w:rsidRPr="00973AEC">
        <w:rPr>
          <w:rFonts w:ascii="Twinkl Precursive" w:hAnsi="Twinkl Precursive"/>
        </w:rPr>
        <w:t xml:space="preserve">- This half term our topic is Water, water everywhere!  We will be investigating floating and sinking, building boats, looking at water usage, where we find water and looking at water creatures. </w:t>
      </w:r>
    </w:p>
    <w:p w14:paraId="7C484EF3" w14:textId="1822EEFB" w:rsidR="00C77ACE" w:rsidRPr="00973AEC" w:rsidRDefault="00C77ACE" w:rsidP="00A12CBB">
      <w:pPr>
        <w:rPr>
          <w:rFonts w:ascii="Twinkl Precursive" w:hAnsi="Twinkl Precursive"/>
        </w:rPr>
      </w:pPr>
      <w:r w:rsidRPr="00973AEC">
        <w:rPr>
          <w:rFonts w:ascii="Twinkl Precursive" w:hAnsi="Twinkl Precursive"/>
          <w:b/>
          <w:bCs/>
        </w:rPr>
        <w:t>PE</w:t>
      </w:r>
      <w:r w:rsidRPr="00973AEC">
        <w:rPr>
          <w:rFonts w:ascii="Twinkl Precursive" w:hAnsi="Twinkl Precursive"/>
        </w:rPr>
        <w:t xml:space="preserve"> – this will be on a </w:t>
      </w:r>
      <w:r w:rsidR="00032457" w:rsidRPr="00973AEC">
        <w:rPr>
          <w:rFonts w:ascii="Twinkl Precursive" w:hAnsi="Twinkl Precursive"/>
          <w:b/>
          <w:bCs/>
        </w:rPr>
        <w:t xml:space="preserve">Tuesday morning. </w:t>
      </w:r>
      <w:r w:rsidRPr="00973AEC">
        <w:rPr>
          <w:rFonts w:ascii="Twinkl Precursive" w:hAnsi="Twinkl Precursive"/>
        </w:rPr>
        <w:t xml:space="preserve"> </w:t>
      </w:r>
    </w:p>
    <w:p w14:paraId="53905F38" w14:textId="77777777" w:rsidR="00C86D5C" w:rsidRPr="00973AEC" w:rsidRDefault="00C77ACE" w:rsidP="00C77ACE">
      <w:pPr>
        <w:pStyle w:val="paragraph"/>
        <w:spacing w:before="0" w:beforeAutospacing="0" w:after="0" w:afterAutospacing="0"/>
        <w:textAlignment w:val="baseline"/>
        <w:rPr>
          <w:rStyle w:val="normaltextrun"/>
          <w:rFonts w:ascii="Twinkl Precursive" w:hAnsi="Twinkl Precursive" w:cs="Segoe UI"/>
          <w:b/>
          <w:bCs/>
          <w:sz w:val="22"/>
          <w:szCs w:val="22"/>
        </w:rPr>
      </w:pPr>
      <w:r w:rsidRPr="00973AEC">
        <w:rPr>
          <w:rStyle w:val="normaltextrun"/>
          <w:rFonts w:ascii="Twinkl Precursive" w:hAnsi="Twinkl Precursive" w:cs="Segoe UI"/>
          <w:b/>
          <w:bCs/>
          <w:sz w:val="22"/>
          <w:szCs w:val="22"/>
        </w:rPr>
        <w:t>Please send your child into school wearing their PE kit. Please can you make sure that any long hair is tied up and no jewellery is worn. Thank you.</w:t>
      </w:r>
    </w:p>
    <w:p w14:paraId="2FF811A8" w14:textId="77777777" w:rsidR="00C86D5C" w:rsidRPr="00973AEC" w:rsidRDefault="00C86D5C" w:rsidP="00C77ACE">
      <w:pPr>
        <w:pStyle w:val="paragraph"/>
        <w:spacing w:before="0" w:beforeAutospacing="0" w:after="0" w:afterAutospacing="0"/>
        <w:textAlignment w:val="baseline"/>
        <w:rPr>
          <w:rStyle w:val="normaltextrun"/>
          <w:rFonts w:ascii="Twinkl Precursive" w:hAnsi="Twinkl Precursive" w:cs="Segoe UI"/>
          <w:b/>
          <w:bCs/>
          <w:sz w:val="22"/>
          <w:szCs w:val="22"/>
        </w:rPr>
      </w:pPr>
    </w:p>
    <w:p w14:paraId="70F10C12" w14:textId="0CFFB5FE" w:rsidR="00C77ACE" w:rsidRPr="00973AEC" w:rsidRDefault="00C77ACE" w:rsidP="00C77ACE">
      <w:pPr>
        <w:pStyle w:val="paragraph"/>
        <w:spacing w:before="0" w:beforeAutospacing="0" w:after="0" w:afterAutospacing="0"/>
        <w:textAlignment w:val="baseline"/>
        <w:rPr>
          <w:rStyle w:val="normaltextrun"/>
          <w:rFonts w:ascii="Twinkl Precursive" w:hAnsi="Twinkl Precursive" w:cs="Segoe UI"/>
          <w:sz w:val="22"/>
          <w:szCs w:val="22"/>
        </w:rPr>
      </w:pPr>
      <w:r w:rsidRPr="00973AEC">
        <w:rPr>
          <w:rStyle w:val="normaltextrun"/>
          <w:rFonts w:ascii="Twinkl Precursive" w:hAnsi="Twinkl Precursive" w:cs="Segoe UI"/>
          <w:b/>
          <w:bCs/>
          <w:sz w:val="22"/>
          <w:szCs w:val="22"/>
        </w:rPr>
        <w:t xml:space="preserve">WOW Moments! </w:t>
      </w:r>
      <w:r w:rsidR="00C86D5C" w:rsidRPr="00973AEC">
        <w:rPr>
          <w:rStyle w:val="normaltextrun"/>
          <w:rFonts w:ascii="Twinkl Precursive" w:hAnsi="Twinkl Precursive" w:cs="Segoe UI"/>
          <w:b/>
          <w:bCs/>
          <w:sz w:val="22"/>
          <w:szCs w:val="22"/>
        </w:rPr>
        <w:t>–</w:t>
      </w:r>
      <w:r w:rsidRPr="00973AEC">
        <w:rPr>
          <w:rStyle w:val="normaltextrun"/>
          <w:rFonts w:ascii="Twinkl Precursive" w:hAnsi="Twinkl Precursive" w:cs="Segoe UI"/>
          <w:b/>
          <w:bCs/>
          <w:sz w:val="22"/>
          <w:szCs w:val="22"/>
        </w:rPr>
        <w:t xml:space="preserve"> </w:t>
      </w:r>
      <w:r w:rsidR="00C86D5C" w:rsidRPr="00973AEC">
        <w:rPr>
          <w:rStyle w:val="normaltextrun"/>
          <w:rFonts w:ascii="Twinkl Precursive" w:hAnsi="Twinkl Precursive" w:cs="Segoe UI"/>
          <w:sz w:val="22"/>
          <w:szCs w:val="22"/>
        </w:rPr>
        <w:t xml:space="preserve">Please </w:t>
      </w:r>
      <w:r w:rsidR="00032457" w:rsidRPr="00973AEC">
        <w:rPr>
          <w:rStyle w:val="normaltextrun"/>
          <w:rFonts w:ascii="Twinkl Precursive" w:hAnsi="Twinkl Precursive" w:cs="Segoe UI"/>
          <w:sz w:val="22"/>
          <w:szCs w:val="22"/>
        </w:rPr>
        <w:t>send</w:t>
      </w:r>
      <w:r w:rsidR="00C86D5C" w:rsidRPr="00973AEC">
        <w:rPr>
          <w:rStyle w:val="normaltextrun"/>
          <w:rFonts w:ascii="Twinkl Precursive" w:hAnsi="Twinkl Precursive" w:cs="Segoe UI"/>
          <w:sz w:val="22"/>
          <w:szCs w:val="22"/>
        </w:rPr>
        <w:t xml:space="preserve"> me your WOW</w:t>
      </w:r>
      <w:r w:rsidRPr="00973AEC">
        <w:rPr>
          <w:rStyle w:val="normaltextrun"/>
          <w:rFonts w:ascii="Twinkl Precursive" w:hAnsi="Twinkl Precursive" w:cs="Segoe UI"/>
          <w:sz w:val="22"/>
          <w:szCs w:val="22"/>
        </w:rPr>
        <w:t xml:space="preserve"> moments</w:t>
      </w:r>
      <w:r w:rsidR="00032457" w:rsidRPr="00973AEC">
        <w:rPr>
          <w:rStyle w:val="normaltextrun"/>
          <w:rFonts w:ascii="Twinkl Precursive" w:hAnsi="Twinkl Precursive" w:cs="Segoe UI"/>
          <w:sz w:val="22"/>
          <w:szCs w:val="22"/>
        </w:rPr>
        <w:t xml:space="preserve"> via Class Dojo.</w:t>
      </w:r>
      <w:r w:rsidR="00C86D5C" w:rsidRPr="00973AEC">
        <w:rPr>
          <w:rStyle w:val="normaltextrun"/>
          <w:rFonts w:ascii="Twinkl Precursive" w:hAnsi="Twinkl Precursive" w:cs="Segoe UI"/>
          <w:sz w:val="22"/>
          <w:szCs w:val="22"/>
        </w:rPr>
        <w:t xml:space="preserve"> </w:t>
      </w:r>
      <w:r w:rsidR="002F0661" w:rsidRPr="00973AEC">
        <w:rPr>
          <w:rStyle w:val="normaltextrun"/>
          <w:rFonts w:ascii="Twinkl Precursive" w:hAnsi="Twinkl Precursive" w:cs="Segoe UI"/>
          <w:sz w:val="22"/>
          <w:szCs w:val="22"/>
        </w:rPr>
        <w:t>W</w:t>
      </w:r>
      <w:r w:rsidRPr="00973AEC">
        <w:rPr>
          <w:rStyle w:val="normaltextrun"/>
          <w:rFonts w:ascii="Twinkl Precursive" w:hAnsi="Twinkl Precursive" w:cs="Segoe UI"/>
          <w:sz w:val="22"/>
          <w:szCs w:val="22"/>
        </w:rPr>
        <w:t>e will then share these with the class and add them to our WOW board.</w:t>
      </w:r>
    </w:p>
    <w:p w14:paraId="46A42E4C" w14:textId="77777777" w:rsidR="002F0661" w:rsidRPr="00973AEC" w:rsidRDefault="002F0661" w:rsidP="00C77ACE">
      <w:pPr>
        <w:pStyle w:val="paragraph"/>
        <w:spacing w:before="0" w:beforeAutospacing="0" w:after="0" w:afterAutospacing="0"/>
        <w:textAlignment w:val="baseline"/>
        <w:rPr>
          <w:rStyle w:val="normaltextrun"/>
          <w:rFonts w:ascii="Twinkl Precursive" w:hAnsi="Twinkl Precursive" w:cs="Segoe UI"/>
          <w:b/>
          <w:bCs/>
          <w:sz w:val="22"/>
          <w:szCs w:val="22"/>
        </w:rPr>
      </w:pPr>
    </w:p>
    <w:p w14:paraId="19EA22DD" w14:textId="77777777" w:rsidR="009270D1" w:rsidRPr="00973AEC" w:rsidRDefault="009270D1" w:rsidP="009270D1">
      <w:pPr>
        <w:pStyle w:val="paragraph"/>
        <w:spacing w:before="0" w:beforeAutospacing="0" w:after="0" w:afterAutospacing="0"/>
        <w:textAlignment w:val="baseline"/>
        <w:rPr>
          <w:rStyle w:val="eop"/>
          <w:rFonts w:ascii="Twinkl Precursive" w:hAnsi="Twinkl Precursive" w:cs="Segoe UI"/>
          <w:sz w:val="22"/>
          <w:szCs w:val="22"/>
        </w:rPr>
      </w:pPr>
      <w:r w:rsidRPr="00973AEC">
        <w:rPr>
          <w:rStyle w:val="normaltextrun"/>
          <w:rFonts w:ascii="Twinkl Precursive" w:hAnsi="Twinkl Precursive" w:cs="Segoe UI"/>
          <w:b/>
          <w:bCs/>
          <w:sz w:val="22"/>
          <w:szCs w:val="22"/>
        </w:rPr>
        <w:t>Reading</w:t>
      </w:r>
      <w:r w:rsidRPr="00973AEC">
        <w:rPr>
          <w:rStyle w:val="normaltextrun"/>
          <w:rFonts w:ascii="Twinkl Precursive" w:hAnsi="Twinkl Precursive" w:cs="Segoe UI"/>
          <w:sz w:val="22"/>
          <w:szCs w:val="22"/>
        </w:rPr>
        <w:t xml:space="preserve"> – Please continue to hear your son/daughter read and please do remember to sign their reading record book. Reading Raffle; on a Friday we will add up how many times you have heard your child read and give them the same number of raffle tickets which will then be drawn randomly, and they could win a bag of sweets!</w:t>
      </w:r>
      <w:r w:rsidRPr="00973AEC">
        <w:rPr>
          <w:rStyle w:val="eop"/>
          <w:rFonts w:ascii="Twinkl Precursive" w:hAnsi="Twinkl Precursive" w:cs="Segoe UI"/>
          <w:sz w:val="22"/>
          <w:szCs w:val="22"/>
        </w:rPr>
        <w:t xml:space="preserve"> We are also delighted to announce that we have started ‘Cub Club’. This is the pre-curser to the school’s BEAR project. Every time your child reads in school, they will receive a ‘paw print’ sticker. At the end of the Spring term, they will have received an animal keyring. At the end of the </w:t>
      </w:r>
      <w:proofErr w:type="gramStart"/>
      <w:r w:rsidRPr="00973AEC">
        <w:rPr>
          <w:rStyle w:val="eop"/>
          <w:rFonts w:ascii="Twinkl Precursive" w:hAnsi="Twinkl Precursive" w:cs="Segoe UI"/>
          <w:sz w:val="22"/>
          <w:szCs w:val="22"/>
        </w:rPr>
        <w:t>Summer</w:t>
      </w:r>
      <w:proofErr w:type="gramEnd"/>
      <w:r w:rsidRPr="00973AEC">
        <w:rPr>
          <w:rStyle w:val="eop"/>
          <w:rFonts w:ascii="Twinkl Precursive" w:hAnsi="Twinkl Precursive" w:cs="Segoe UI"/>
          <w:sz w:val="22"/>
          <w:szCs w:val="22"/>
        </w:rPr>
        <w:t xml:space="preserve"> term, they will receive their ‘cub’. </w:t>
      </w:r>
    </w:p>
    <w:p w14:paraId="34314BE4" w14:textId="77777777" w:rsidR="002F0661" w:rsidRPr="00973AEC" w:rsidRDefault="002F0661" w:rsidP="00C77ACE">
      <w:pPr>
        <w:pStyle w:val="paragraph"/>
        <w:spacing w:before="0" w:beforeAutospacing="0" w:after="0" w:afterAutospacing="0"/>
        <w:textAlignment w:val="baseline"/>
        <w:rPr>
          <w:rFonts w:ascii="Twinkl Precursive" w:hAnsi="Twinkl Precursive" w:cs="Segoe UI"/>
          <w:sz w:val="22"/>
          <w:szCs w:val="22"/>
        </w:rPr>
      </w:pPr>
    </w:p>
    <w:p w14:paraId="2CDFC2CA" w14:textId="284BCC41" w:rsidR="00C77ACE" w:rsidRPr="00973AEC" w:rsidRDefault="00C86D5C" w:rsidP="30E7B441">
      <w:pPr>
        <w:pStyle w:val="paragraph"/>
        <w:spacing w:before="0" w:beforeAutospacing="0" w:after="0" w:afterAutospacing="0"/>
        <w:textAlignment w:val="baseline"/>
        <w:rPr>
          <w:rStyle w:val="normaltextrun"/>
          <w:rFonts w:ascii="Twinkl Precursive" w:hAnsi="Twinkl Precursive" w:cs="Segoe UI"/>
          <w:sz w:val="22"/>
          <w:szCs w:val="22"/>
        </w:rPr>
      </w:pPr>
      <w:r w:rsidRPr="00973AEC">
        <w:rPr>
          <w:rStyle w:val="normaltextrun"/>
          <w:rFonts w:ascii="Twinkl Precursive" w:hAnsi="Twinkl Precursive" w:cs="Segoe UI"/>
          <w:b/>
          <w:bCs/>
          <w:sz w:val="22"/>
          <w:szCs w:val="22"/>
        </w:rPr>
        <w:t xml:space="preserve">Little </w:t>
      </w:r>
      <w:proofErr w:type="spellStart"/>
      <w:r w:rsidRPr="00973AEC">
        <w:rPr>
          <w:rStyle w:val="normaltextrun"/>
          <w:rFonts w:ascii="Twinkl Precursive" w:hAnsi="Twinkl Precursive" w:cs="Segoe UI"/>
          <w:b/>
          <w:bCs/>
          <w:sz w:val="22"/>
          <w:szCs w:val="22"/>
        </w:rPr>
        <w:t>Wandle</w:t>
      </w:r>
      <w:proofErr w:type="spellEnd"/>
      <w:r w:rsidR="00C77ACE" w:rsidRPr="00973AEC">
        <w:rPr>
          <w:rStyle w:val="normaltextrun"/>
          <w:rFonts w:ascii="Twinkl Precursive" w:hAnsi="Twinkl Precursive" w:cs="Segoe UI"/>
          <w:b/>
          <w:bCs/>
          <w:sz w:val="22"/>
          <w:szCs w:val="22"/>
        </w:rPr>
        <w:t xml:space="preserve"> </w:t>
      </w:r>
      <w:r w:rsidR="00C77ACE" w:rsidRPr="00973AEC">
        <w:rPr>
          <w:rStyle w:val="normaltextrun"/>
          <w:rFonts w:ascii="Twinkl Precursive" w:hAnsi="Twinkl Precursive" w:cs="Segoe UI"/>
          <w:sz w:val="22"/>
          <w:szCs w:val="22"/>
        </w:rPr>
        <w:t xml:space="preserve">– we will be continuing </w:t>
      </w:r>
      <w:r w:rsidR="00233D4A" w:rsidRPr="00973AEC">
        <w:rPr>
          <w:rStyle w:val="normaltextrun"/>
          <w:rFonts w:ascii="Twinkl Precursive" w:hAnsi="Twinkl Precursive" w:cs="Segoe UI"/>
          <w:sz w:val="22"/>
          <w:szCs w:val="22"/>
        </w:rPr>
        <w:t>phase 4</w:t>
      </w:r>
      <w:r w:rsidR="00C77ACE" w:rsidRPr="00973AEC">
        <w:rPr>
          <w:rStyle w:val="normaltextrun"/>
          <w:rFonts w:ascii="Twinkl Precursive" w:hAnsi="Twinkl Precursive" w:cs="Segoe UI"/>
          <w:sz w:val="22"/>
          <w:szCs w:val="22"/>
        </w:rPr>
        <w:t xml:space="preserve">, </w:t>
      </w:r>
      <w:r w:rsidR="002F0661" w:rsidRPr="00973AEC">
        <w:rPr>
          <w:rStyle w:val="normaltextrun"/>
          <w:rFonts w:ascii="Twinkl Precursive" w:hAnsi="Twinkl Precursive" w:cs="Segoe UI"/>
          <w:sz w:val="22"/>
          <w:szCs w:val="22"/>
        </w:rPr>
        <w:t xml:space="preserve">we will be learning how to read longer words and looking at word endings. </w:t>
      </w:r>
      <w:r w:rsidR="00C77ACE" w:rsidRPr="00973AEC">
        <w:rPr>
          <w:rStyle w:val="normaltextrun"/>
          <w:rFonts w:ascii="Twinkl Precursive" w:hAnsi="Twinkl Precursive" w:cs="Segoe UI"/>
          <w:sz w:val="22"/>
          <w:szCs w:val="22"/>
        </w:rPr>
        <w:t xml:space="preserve">We will also be learning the next set of tricky words. </w:t>
      </w:r>
    </w:p>
    <w:p w14:paraId="7EE7AA75" w14:textId="77777777" w:rsidR="00635AE0" w:rsidRPr="00973AEC" w:rsidRDefault="00635AE0" w:rsidP="30E7B441">
      <w:pPr>
        <w:pStyle w:val="paragraph"/>
        <w:spacing w:before="0" w:beforeAutospacing="0" w:after="0" w:afterAutospacing="0"/>
        <w:textAlignment w:val="baseline"/>
        <w:rPr>
          <w:rStyle w:val="eop"/>
          <w:rFonts w:ascii="Twinkl Precursive" w:hAnsi="Twinkl Precursive" w:cs="Segoe UI"/>
          <w:sz w:val="22"/>
          <w:szCs w:val="22"/>
        </w:rPr>
      </w:pPr>
    </w:p>
    <w:p w14:paraId="120CD8D8" w14:textId="052E8B8D" w:rsidR="00C77ACE" w:rsidRPr="00973AEC" w:rsidRDefault="00C77ACE" w:rsidP="30E7B441">
      <w:pPr>
        <w:pStyle w:val="paragraph"/>
        <w:spacing w:before="0" w:beforeAutospacing="0" w:after="0" w:afterAutospacing="0"/>
        <w:textAlignment w:val="baseline"/>
        <w:rPr>
          <w:rStyle w:val="eop"/>
          <w:rFonts w:ascii="Twinkl Precursive" w:hAnsi="Twinkl Precursive" w:cs="Segoe UI"/>
          <w:sz w:val="22"/>
          <w:szCs w:val="22"/>
        </w:rPr>
      </w:pPr>
      <w:r w:rsidRPr="00973AEC">
        <w:rPr>
          <w:rStyle w:val="normaltextrun"/>
          <w:rFonts w:ascii="Twinkl Precursive" w:hAnsi="Twinkl Precursive" w:cs="Segoe UI"/>
          <w:sz w:val="22"/>
          <w:szCs w:val="22"/>
        </w:rPr>
        <w:t>Please remember to bring water bottles in each day to ensure that your child is able to keep themselves hydrated.</w:t>
      </w:r>
      <w:r w:rsidRPr="00973AEC">
        <w:rPr>
          <w:rStyle w:val="eop"/>
          <w:rFonts w:ascii="Twinkl Precursive" w:hAnsi="Twinkl Precursive" w:cs="Segoe UI"/>
          <w:sz w:val="22"/>
          <w:szCs w:val="22"/>
        </w:rPr>
        <w:t xml:space="preserve"> As we hopefully continue to have </w:t>
      </w:r>
      <w:r w:rsidR="00635AE0" w:rsidRPr="00973AEC">
        <w:rPr>
          <w:rStyle w:val="eop"/>
          <w:rFonts w:ascii="Twinkl Precursive" w:hAnsi="Twinkl Precursive" w:cs="Segoe UI"/>
          <w:sz w:val="22"/>
          <w:szCs w:val="22"/>
        </w:rPr>
        <w:t>better weather, please</w:t>
      </w:r>
      <w:r w:rsidRPr="00973AEC">
        <w:rPr>
          <w:rStyle w:val="eop"/>
          <w:rFonts w:ascii="Twinkl Precursive" w:hAnsi="Twinkl Precursive" w:cs="Segoe UI"/>
          <w:sz w:val="22"/>
          <w:szCs w:val="22"/>
        </w:rPr>
        <w:t xml:space="preserve"> send your child in with a named sun hat and sun cream. </w:t>
      </w:r>
    </w:p>
    <w:p w14:paraId="65AC4742" w14:textId="77777777" w:rsidR="00635AE0" w:rsidRPr="00973AEC" w:rsidRDefault="00635AE0" w:rsidP="30E7B441">
      <w:pPr>
        <w:pStyle w:val="paragraph"/>
        <w:spacing w:before="0" w:beforeAutospacing="0" w:after="0" w:afterAutospacing="0"/>
        <w:textAlignment w:val="baseline"/>
        <w:rPr>
          <w:rFonts w:ascii="Twinkl Precursive" w:hAnsi="Twinkl Precursive" w:cs="Segoe UI"/>
          <w:sz w:val="22"/>
          <w:szCs w:val="22"/>
        </w:rPr>
      </w:pPr>
    </w:p>
    <w:p w14:paraId="11E79E2E" w14:textId="77777777" w:rsidR="00C77ACE" w:rsidRPr="00973AEC" w:rsidRDefault="00C77ACE" w:rsidP="00C77ACE">
      <w:pPr>
        <w:pStyle w:val="paragraph"/>
        <w:spacing w:before="0" w:beforeAutospacing="0" w:after="0" w:afterAutospacing="0"/>
        <w:textAlignment w:val="baseline"/>
        <w:rPr>
          <w:rFonts w:ascii="Twinkl Precursive" w:hAnsi="Twinkl Precursive" w:cs="Segoe UI"/>
          <w:sz w:val="22"/>
          <w:szCs w:val="22"/>
        </w:rPr>
      </w:pPr>
      <w:r w:rsidRPr="00973AEC">
        <w:rPr>
          <w:rStyle w:val="normaltextrun"/>
          <w:rFonts w:ascii="Twinkl Precursive" w:hAnsi="Twinkl Precursive" w:cs="Segoe UI"/>
          <w:sz w:val="22"/>
          <w:szCs w:val="22"/>
        </w:rPr>
        <w:t>Please do not hesitate to contact us should you have any questions or queries. </w:t>
      </w:r>
      <w:r w:rsidRPr="00973AEC">
        <w:rPr>
          <w:rStyle w:val="eop"/>
          <w:rFonts w:ascii="Twinkl Precursive" w:hAnsi="Twinkl Precursive" w:cs="Segoe UI"/>
          <w:sz w:val="22"/>
          <w:szCs w:val="22"/>
        </w:rPr>
        <w:t> </w:t>
      </w:r>
    </w:p>
    <w:p w14:paraId="7DABF7AA" w14:textId="77777777" w:rsidR="00C77ACE" w:rsidRPr="00973AEC" w:rsidRDefault="00C77ACE" w:rsidP="00C77ACE">
      <w:pPr>
        <w:pStyle w:val="paragraph"/>
        <w:spacing w:before="0" w:beforeAutospacing="0" w:after="0" w:afterAutospacing="0"/>
        <w:textAlignment w:val="baseline"/>
        <w:rPr>
          <w:rFonts w:ascii="Twinkl Precursive" w:hAnsi="Twinkl Precursive" w:cs="Segoe UI"/>
          <w:sz w:val="22"/>
          <w:szCs w:val="22"/>
        </w:rPr>
      </w:pPr>
      <w:r w:rsidRPr="00973AEC">
        <w:rPr>
          <w:rStyle w:val="eop"/>
          <w:rFonts w:ascii="Twinkl Precursive" w:hAnsi="Twinkl Precursive" w:cs="Segoe UI"/>
          <w:sz w:val="22"/>
          <w:szCs w:val="22"/>
        </w:rPr>
        <w:t> </w:t>
      </w:r>
    </w:p>
    <w:p w14:paraId="4949345C" w14:textId="77777777" w:rsidR="00C77ACE" w:rsidRPr="00973AEC" w:rsidRDefault="00C77ACE" w:rsidP="00C77ACE">
      <w:pPr>
        <w:pStyle w:val="paragraph"/>
        <w:spacing w:before="0" w:beforeAutospacing="0" w:after="0" w:afterAutospacing="0"/>
        <w:textAlignment w:val="baseline"/>
        <w:rPr>
          <w:rFonts w:ascii="Twinkl Precursive" w:hAnsi="Twinkl Precursive" w:cs="Segoe UI"/>
          <w:sz w:val="22"/>
          <w:szCs w:val="22"/>
        </w:rPr>
      </w:pPr>
      <w:r w:rsidRPr="00973AEC">
        <w:rPr>
          <w:rStyle w:val="normaltextrun"/>
          <w:rFonts w:ascii="Twinkl Precursive" w:hAnsi="Twinkl Precursive" w:cs="Segoe UI"/>
          <w:sz w:val="22"/>
          <w:szCs w:val="22"/>
        </w:rPr>
        <w:t>Many thanks </w:t>
      </w:r>
      <w:r w:rsidRPr="00973AEC">
        <w:rPr>
          <w:rStyle w:val="eop"/>
          <w:rFonts w:ascii="Twinkl Precursive" w:hAnsi="Twinkl Precursive" w:cs="Segoe UI"/>
          <w:sz w:val="22"/>
          <w:szCs w:val="22"/>
        </w:rPr>
        <w:t> </w:t>
      </w:r>
    </w:p>
    <w:p w14:paraId="186A9427" w14:textId="6B3B1DC6" w:rsidR="00C77ACE" w:rsidRPr="00973AEC" w:rsidRDefault="00C86D5C" w:rsidP="00C77ACE">
      <w:pPr>
        <w:pStyle w:val="paragraph"/>
        <w:spacing w:before="0" w:beforeAutospacing="0" w:after="0" w:afterAutospacing="0"/>
        <w:textAlignment w:val="baseline"/>
        <w:rPr>
          <w:rFonts w:ascii="Twinkl Precursive" w:hAnsi="Twinkl Precursive" w:cs="Segoe UI"/>
          <w:sz w:val="22"/>
          <w:szCs w:val="22"/>
        </w:rPr>
      </w:pPr>
      <w:r w:rsidRPr="00973AEC">
        <w:rPr>
          <w:rStyle w:val="normaltextrun"/>
          <w:rFonts w:ascii="Twinkl Precursive" w:hAnsi="Twinkl Precursive" w:cs="Segoe UI"/>
          <w:sz w:val="22"/>
          <w:szCs w:val="22"/>
        </w:rPr>
        <w:t xml:space="preserve">Acorn Class team. </w:t>
      </w:r>
      <w:r w:rsidR="00C77ACE" w:rsidRPr="00973AEC">
        <w:rPr>
          <w:rStyle w:val="normaltextrun"/>
          <w:rFonts w:ascii="Twinkl Precursive" w:hAnsi="Twinkl Precursive" w:cs="Segoe UI"/>
          <w:sz w:val="22"/>
          <w:szCs w:val="22"/>
        </w:rPr>
        <w:t> </w:t>
      </w:r>
      <w:r w:rsidR="00C77ACE" w:rsidRPr="00973AEC">
        <w:rPr>
          <w:rStyle w:val="eop"/>
          <w:rFonts w:ascii="Twinkl Precursive" w:hAnsi="Twinkl Precursive" w:cs="Segoe UI"/>
          <w:sz w:val="22"/>
          <w:szCs w:val="22"/>
        </w:rPr>
        <w:t> </w:t>
      </w:r>
    </w:p>
    <w:p w14:paraId="61365156" w14:textId="77777777" w:rsidR="00C77ACE" w:rsidRPr="00973AEC" w:rsidRDefault="00C77ACE" w:rsidP="00C77ACE">
      <w:pPr>
        <w:pStyle w:val="paragraph"/>
        <w:spacing w:before="0" w:beforeAutospacing="0" w:after="0" w:afterAutospacing="0"/>
        <w:textAlignment w:val="baseline"/>
        <w:rPr>
          <w:rFonts w:ascii="Twinkl Precursive" w:hAnsi="Twinkl Precursive" w:cs="Segoe UI"/>
          <w:sz w:val="22"/>
          <w:szCs w:val="22"/>
        </w:rPr>
      </w:pPr>
    </w:p>
    <w:p w14:paraId="054ECE44" w14:textId="77777777" w:rsidR="00C77ACE" w:rsidRPr="00973AEC" w:rsidRDefault="00C77ACE" w:rsidP="00A12CBB">
      <w:pPr>
        <w:rPr>
          <w:rFonts w:ascii="Twinkl Precursive" w:hAnsi="Twinkl Precursive"/>
        </w:rPr>
      </w:pPr>
    </w:p>
    <w:p w14:paraId="268F12E2" w14:textId="77777777" w:rsidR="00A12CBB" w:rsidRPr="00973AEC" w:rsidRDefault="00A12CBB">
      <w:pPr>
        <w:rPr>
          <w:rFonts w:ascii="Twinkl Precursive" w:hAnsi="Twinkl Precursive"/>
        </w:rPr>
      </w:pPr>
    </w:p>
    <w:p w14:paraId="3D8E1C42" w14:textId="77777777" w:rsidR="00A12CBB" w:rsidRPr="00973AEC" w:rsidRDefault="00A12CBB">
      <w:pPr>
        <w:rPr>
          <w:rFonts w:ascii="Twinkl Precursive" w:hAnsi="Twinkl Precursive"/>
        </w:rPr>
      </w:pPr>
    </w:p>
    <w:p w14:paraId="7C5CE958" w14:textId="59D438A6" w:rsidR="00F0289D" w:rsidRPr="00973AEC" w:rsidRDefault="00A12CBB">
      <w:pPr>
        <w:rPr>
          <w:rFonts w:ascii="Twinkl Precursive" w:hAnsi="Twinkl Precursive"/>
        </w:rPr>
      </w:pPr>
      <w:r w:rsidRPr="00973AEC">
        <w:rPr>
          <w:rFonts w:ascii="Twinkl Precursive" w:hAnsi="Twinkl Precursive"/>
        </w:rPr>
        <w:t xml:space="preserve"> </w:t>
      </w:r>
    </w:p>
    <w:sectPr w:rsidR="00F0289D" w:rsidRPr="00973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Precursive">
    <w:panose1 w:val="02000000000000000000"/>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6527C"/>
    <w:multiLevelType w:val="hybridMultilevel"/>
    <w:tmpl w:val="6EBA3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BB"/>
    <w:rsid w:val="00032457"/>
    <w:rsid w:val="000E0223"/>
    <w:rsid w:val="00131219"/>
    <w:rsid w:val="001A31F8"/>
    <w:rsid w:val="00233D4A"/>
    <w:rsid w:val="002F0661"/>
    <w:rsid w:val="00346098"/>
    <w:rsid w:val="005D20D3"/>
    <w:rsid w:val="00635AE0"/>
    <w:rsid w:val="00717721"/>
    <w:rsid w:val="009270D1"/>
    <w:rsid w:val="00973AEC"/>
    <w:rsid w:val="009C5426"/>
    <w:rsid w:val="00A12CBB"/>
    <w:rsid w:val="00B20197"/>
    <w:rsid w:val="00C77ACE"/>
    <w:rsid w:val="00C86D5C"/>
    <w:rsid w:val="00F0289D"/>
    <w:rsid w:val="00F23DD4"/>
    <w:rsid w:val="00F43271"/>
    <w:rsid w:val="015E9128"/>
    <w:rsid w:val="1B0A5C61"/>
    <w:rsid w:val="2C14431E"/>
    <w:rsid w:val="30E7B441"/>
    <w:rsid w:val="35A1FD07"/>
    <w:rsid w:val="51D5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FA6F"/>
  <w15:chartTrackingRefBased/>
  <w15:docId w15:val="{AE873DA7-3275-4A7E-A782-A815CCEB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7A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7ACE"/>
  </w:style>
  <w:style w:type="character" w:customStyle="1" w:styleId="eop">
    <w:name w:val="eop"/>
    <w:basedOn w:val="DefaultParagraphFont"/>
    <w:rsid w:val="00C77ACE"/>
  </w:style>
  <w:style w:type="character" w:styleId="Hyperlink">
    <w:name w:val="Hyperlink"/>
    <w:basedOn w:val="DefaultParagraphFont"/>
    <w:uiPriority w:val="99"/>
    <w:unhideWhenUsed/>
    <w:rsid w:val="00C86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3011">
      <w:bodyDiv w:val="1"/>
      <w:marLeft w:val="0"/>
      <w:marRight w:val="0"/>
      <w:marTop w:val="0"/>
      <w:marBottom w:val="0"/>
      <w:divBdr>
        <w:top w:val="none" w:sz="0" w:space="0" w:color="auto"/>
        <w:left w:val="none" w:sz="0" w:space="0" w:color="auto"/>
        <w:bottom w:val="none" w:sz="0" w:space="0" w:color="auto"/>
        <w:right w:val="none" w:sz="0" w:space="0" w:color="auto"/>
      </w:divBdr>
    </w:div>
    <w:div w:id="1508784053">
      <w:bodyDiv w:val="1"/>
      <w:marLeft w:val="0"/>
      <w:marRight w:val="0"/>
      <w:marTop w:val="0"/>
      <w:marBottom w:val="0"/>
      <w:divBdr>
        <w:top w:val="none" w:sz="0" w:space="0" w:color="auto"/>
        <w:left w:val="none" w:sz="0" w:space="0" w:color="auto"/>
        <w:bottom w:val="none" w:sz="0" w:space="0" w:color="auto"/>
        <w:right w:val="none" w:sz="0" w:space="0" w:color="auto"/>
      </w:divBdr>
      <w:divsChild>
        <w:div w:id="160701074">
          <w:marLeft w:val="0"/>
          <w:marRight w:val="0"/>
          <w:marTop w:val="0"/>
          <w:marBottom w:val="0"/>
          <w:divBdr>
            <w:top w:val="none" w:sz="0" w:space="0" w:color="auto"/>
            <w:left w:val="none" w:sz="0" w:space="0" w:color="auto"/>
            <w:bottom w:val="none" w:sz="0" w:space="0" w:color="auto"/>
            <w:right w:val="none" w:sz="0" w:space="0" w:color="auto"/>
          </w:divBdr>
        </w:div>
        <w:div w:id="1455561966">
          <w:marLeft w:val="0"/>
          <w:marRight w:val="0"/>
          <w:marTop w:val="0"/>
          <w:marBottom w:val="0"/>
          <w:divBdr>
            <w:top w:val="none" w:sz="0" w:space="0" w:color="auto"/>
            <w:left w:val="none" w:sz="0" w:space="0" w:color="auto"/>
            <w:bottom w:val="none" w:sz="0" w:space="0" w:color="auto"/>
            <w:right w:val="none" w:sz="0" w:space="0" w:color="auto"/>
          </w:divBdr>
        </w:div>
      </w:divsChild>
    </w:div>
    <w:div w:id="1952778092">
      <w:bodyDiv w:val="1"/>
      <w:marLeft w:val="0"/>
      <w:marRight w:val="0"/>
      <w:marTop w:val="0"/>
      <w:marBottom w:val="0"/>
      <w:divBdr>
        <w:top w:val="none" w:sz="0" w:space="0" w:color="auto"/>
        <w:left w:val="none" w:sz="0" w:space="0" w:color="auto"/>
        <w:bottom w:val="none" w:sz="0" w:space="0" w:color="auto"/>
        <w:right w:val="none" w:sz="0" w:space="0" w:color="auto"/>
      </w:divBdr>
      <w:divsChild>
        <w:div w:id="229967295">
          <w:marLeft w:val="0"/>
          <w:marRight w:val="0"/>
          <w:marTop w:val="0"/>
          <w:marBottom w:val="0"/>
          <w:divBdr>
            <w:top w:val="none" w:sz="0" w:space="0" w:color="auto"/>
            <w:left w:val="none" w:sz="0" w:space="0" w:color="auto"/>
            <w:bottom w:val="none" w:sz="0" w:space="0" w:color="auto"/>
            <w:right w:val="none" w:sz="0" w:space="0" w:color="auto"/>
          </w:divBdr>
        </w:div>
        <w:div w:id="2045444632">
          <w:marLeft w:val="0"/>
          <w:marRight w:val="0"/>
          <w:marTop w:val="0"/>
          <w:marBottom w:val="0"/>
          <w:divBdr>
            <w:top w:val="none" w:sz="0" w:space="0" w:color="auto"/>
            <w:left w:val="none" w:sz="0" w:space="0" w:color="auto"/>
            <w:bottom w:val="none" w:sz="0" w:space="0" w:color="auto"/>
            <w:right w:val="none" w:sz="0" w:space="0" w:color="auto"/>
          </w:divBdr>
        </w:div>
        <w:div w:id="1720737394">
          <w:marLeft w:val="0"/>
          <w:marRight w:val="0"/>
          <w:marTop w:val="0"/>
          <w:marBottom w:val="0"/>
          <w:divBdr>
            <w:top w:val="none" w:sz="0" w:space="0" w:color="auto"/>
            <w:left w:val="none" w:sz="0" w:space="0" w:color="auto"/>
            <w:bottom w:val="none" w:sz="0" w:space="0" w:color="auto"/>
            <w:right w:val="none" w:sz="0" w:space="0" w:color="auto"/>
          </w:divBdr>
        </w:div>
        <w:div w:id="1505823531">
          <w:marLeft w:val="0"/>
          <w:marRight w:val="0"/>
          <w:marTop w:val="0"/>
          <w:marBottom w:val="0"/>
          <w:divBdr>
            <w:top w:val="none" w:sz="0" w:space="0" w:color="auto"/>
            <w:left w:val="none" w:sz="0" w:space="0" w:color="auto"/>
            <w:bottom w:val="none" w:sz="0" w:space="0" w:color="auto"/>
            <w:right w:val="none" w:sz="0" w:space="0" w:color="auto"/>
          </w:divBdr>
        </w:div>
        <w:div w:id="250550151">
          <w:marLeft w:val="0"/>
          <w:marRight w:val="0"/>
          <w:marTop w:val="0"/>
          <w:marBottom w:val="0"/>
          <w:divBdr>
            <w:top w:val="none" w:sz="0" w:space="0" w:color="auto"/>
            <w:left w:val="none" w:sz="0" w:space="0" w:color="auto"/>
            <w:bottom w:val="none" w:sz="0" w:space="0" w:color="auto"/>
            <w:right w:val="none" w:sz="0" w:space="0" w:color="auto"/>
          </w:divBdr>
        </w:div>
        <w:div w:id="860706080">
          <w:marLeft w:val="0"/>
          <w:marRight w:val="0"/>
          <w:marTop w:val="0"/>
          <w:marBottom w:val="0"/>
          <w:divBdr>
            <w:top w:val="none" w:sz="0" w:space="0" w:color="auto"/>
            <w:left w:val="none" w:sz="0" w:space="0" w:color="auto"/>
            <w:bottom w:val="none" w:sz="0" w:space="0" w:color="auto"/>
            <w:right w:val="none" w:sz="0" w:space="0" w:color="auto"/>
          </w:divBdr>
        </w:div>
        <w:div w:id="117114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Cooper</dc:creator>
  <cp:keywords/>
  <dc:description/>
  <cp:lastModifiedBy>Elaine Cooper (Staff - Iceni Primary Academy)</cp:lastModifiedBy>
  <cp:revision>4</cp:revision>
  <dcterms:created xsi:type="dcterms:W3CDTF">2025-05-17T19:18:00Z</dcterms:created>
  <dcterms:modified xsi:type="dcterms:W3CDTF">2025-06-03T08:40:00Z</dcterms:modified>
</cp:coreProperties>
</file>