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A49110" w14:textId="68BF1CF5" w:rsidR="592F02AA" w:rsidRDefault="0006036B" w:rsidP="304AEF08">
      <w:pPr>
        <w:jc w:val="center"/>
        <w:rPr>
          <w:rFonts w:ascii="Twinkl Cursive Unlooped" w:hAnsi="Twinkl Cursive Unlooped"/>
          <w:b/>
          <w:bCs/>
          <w:sz w:val="28"/>
          <w:szCs w:val="28"/>
        </w:rPr>
      </w:pPr>
      <w:r>
        <w:rPr>
          <w:noProof/>
        </w:rPr>
        <w:drawing>
          <wp:inline distT="0" distB="0" distL="0" distR="0" wp14:anchorId="06C6DF04" wp14:editId="2D2768A6">
            <wp:extent cx="5505934" cy="1809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315" t="31330" r="34024" b="33793"/>
                    <a:stretch/>
                  </pic:blipFill>
                  <pic:spPr bwMode="auto">
                    <a:xfrm>
                      <a:off x="0" y="0"/>
                      <a:ext cx="5513725" cy="1812311"/>
                    </a:xfrm>
                    <a:prstGeom prst="rect">
                      <a:avLst/>
                    </a:prstGeom>
                    <a:ln>
                      <a:noFill/>
                    </a:ln>
                    <a:extLst>
                      <a:ext uri="{53640926-AAD7-44D8-BBD7-CCE9431645EC}">
                        <a14:shadowObscured xmlns:a14="http://schemas.microsoft.com/office/drawing/2010/main"/>
                      </a:ext>
                    </a:extLst>
                  </pic:spPr>
                </pic:pic>
              </a:graphicData>
            </a:graphic>
          </wp:inline>
        </w:drawing>
      </w:r>
    </w:p>
    <w:p w14:paraId="0596EEE8" w14:textId="77777777" w:rsidR="0006036B" w:rsidRPr="0006036B" w:rsidRDefault="00B935F7" w:rsidP="00C6794B">
      <w:pPr>
        <w:jc w:val="center"/>
        <w:rPr>
          <w:rFonts w:ascii="Twinkl Cursive Unlooped" w:hAnsi="Twinkl Cursive Unlooped"/>
          <w:b/>
          <w:bCs/>
          <w:sz w:val="72"/>
          <w:szCs w:val="72"/>
          <w:u w:val="single"/>
        </w:rPr>
      </w:pPr>
      <w:r w:rsidRPr="0006036B">
        <w:rPr>
          <w:rFonts w:ascii="Twinkl Cursive Unlooped" w:hAnsi="Twinkl Cursive Unlooped"/>
          <w:b/>
          <w:bCs/>
          <w:sz w:val="72"/>
          <w:szCs w:val="72"/>
          <w:u w:val="single"/>
        </w:rPr>
        <w:t>Oak Class</w:t>
      </w:r>
    </w:p>
    <w:p w14:paraId="5FB8A9D4" w14:textId="68A27028" w:rsidR="00B935F7" w:rsidRPr="0006036B" w:rsidRDefault="00E9188D" w:rsidP="00C6794B">
      <w:pPr>
        <w:jc w:val="center"/>
        <w:rPr>
          <w:rFonts w:ascii="Twinkl Cursive Unlooped" w:hAnsi="Twinkl Cursive Unlooped"/>
          <w:b/>
          <w:sz w:val="52"/>
          <w:szCs w:val="52"/>
        </w:rPr>
      </w:pPr>
      <w:r w:rsidRPr="0006036B">
        <w:rPr>
          <w:rFonts w:ascii="Twinkl Cursive Unlooped" w:hAnsi="Twinkl Cursive Unlooped"/>
          <w:b/>
          <w:bCs/>
          <w:sz w:val="52"/>
          <w:szCs w:val="52"/>
        </w:rPr>
        <w:t>Autumn</w:t>
      </w:r>
      <w:r w:rsidR="004C7476" w:rsidRPr="0006036B">
        <w:rPr>
          <w:rFonts w:ascii="Twinkl Cursive Unlooped" w:hAnsi="Twinkl Cursive Unlooped"/>
          <w:b/>
          <w:bCs/>
          <w:sz w:val="52"/>
          <w:szCs w:val="52"/>
        </w:rPr>
        <w:t xml:space="preserve"> </w:t>
      </w:r>
      <w:r w:rsidRPr="0006036B">
        <w:rPr>
          <w:rFonts w:ascii="Twinkl Cursive Unlooped" w:hAnsi="Twinkl Cursive Unlooped"/>
          <w:b/>
          <w:bCs/>
          <w:sz w:val="52"/>
          <w:szCs w:val="52"/>
        </w:rPr>
        <w:t xml:space="preserve">1 </w:t>
      </w:r>
      <w:r w:rsidR="004C7476" w:rsidRPr="0006036B">
        <w:rPr>
          <w:rFonts w:ascii="Twinkl Cursive Unlooped" w:hAnsi="Twinkl Cursive Unlooped"/>
          <w:b/>
          <w:bCs/>
          <w:sz w:val="52"/>
          <w:szCs w:val="52"/>
        </w:rPr>
        <w:t>– Curriculum Statement</w:t>
      </w:r>
    </w:p>
    <w:p w14:paraId="22C2597A" w14:textId="11010FCA" w:rsidR="2E93AA66" w:rsidRDefault="0006036B" w:rsidP="304AEF08">
      <w:pPr>
        <w:jc w:val="center"/>
      </w:pPr>
      <w:r>
        <w:rPr>
          <w:noProof/>
        </w:rPr>
        <w:drawing>
          <wp:inline distT="0" distB="0" distL="0" distR="0" wp14:anchorId="70C785C8" wp14:editId="23834628">
            <wp:extent cx="3419475" cy="24574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773" t="12117" r="19567" b="11626"/>
                    <a:stretch/>
                  </pic:blipFill>
                  <pic:spPr bwMode="auto">
                    <a:xfrm>
                      <a:off x="0" y="0"/>
                      <a:ext cx="3419475" cy="2457450"/>
                    </a:xfrm>
                    <a:prstGeom prst="rect">
                      <a:avLst/>
                    </a:prstGeom>
                    <a:ln>
                      <a:noFill/>
                    </a:ln>
                    <a:extLst>
                      <a:ext uri="{53640926-AAD7-44D8-BBD7-CCE9431645EC}">
                        <a14:shadowObscured xmlns:a14="http://schemas.microsoft.com/office/drawing/2010/main"/>
                      </a:ext>
                    </a:extLst>
                  </pic:spPr>
                </pic:pic>
              </a:graphicData>
            </a:graphic>
          </wp:inline>
        </w:drawing>
      </w:r>
    </w:p>
    <w:p w14:paraId="50ECDC4E" w14:textId="0F869F0D" w:rsidR="0021200B" w:rsidRPr="00585073" w:rsidRDefault="00E9188D" w:rsidP="304AEF08">
      <w:pPr>
        <w:pStyle w:val="NoSpacing"/>
        <w:rPr>
          <w:rFonts w:ascii="Twinkl Cursive Unlooped" w:hAnsi="Twinkl Cursive Unlooped"/>
          <w:sz w:val="24"/>
          <w:szCs w:val="24"/>
        </w:rPr>
      </w:pPr>
      <w:r>
        <w:rPr>
          <w:rFonts w:ascii="Twinkl Cursive Unlooped" w:hAnsi="Twinkl Cursive Unlooped"/>
          <w:sz w:val="24"/>
          <w:szCs w:val="24"/>
        </w:rPr>
        <w:t xml:space="preserve">Welcome back to the new school year in Oak Class!  The weather is still hot and I for one am very much looking forward to the cooler weather now!  We have an </w:t>
      </w:r>
      <w:r w:rsidR="00BA709B">
        <w:rPr>
          <w:rFonts w:ascii="Twinkl Cursive Unlooped" w:hAnsi="Twinkl Cursive Unlooped"/>
          <w:sz w:val="24"/>
          <w:szCs w:val="24"/>
        </w:rPr>
        <w:t>action-packed</w:t>
      </w:r>
      <w:r>
        <w:rPr>
          <w:rFonts w:ascii="Twinkl Cursive Unlooped" w:hAnsi="Twinkl Cursive Unlooped"/>
          <w:sz w:val="24"/>
          <w:szCs w:val="24"/>
        </w:rPr>
        <w:t xml:space="preserve"> term ahead of us including…</w:t>
      </w:r>
    </w:p>
    <w:p w14:paraId="6B3C3829" w14:textId="77777777" w:rsidR="0021200B" w:rsidRPr="00585073" w:rsidRDefault="0021200B" w:rsidP="0021200B">
      <w:pPr>
        <w:pStyle w:val="NoSpacing"/>
        <w:rPr>
          <w:rFonts w:ascii="Twinkl Cursive Unlooped" w:hAnsi="Twinkl Cursive Unlooped" w:cs="Arial"/>
          <w:color w:val="0F1111"/>
          <w:sz w:val="24"/>
          <w:szCs w:val="24"/>
        </w:rPr>
      </w:pPr>
    </w:p>
    <w:p w14:paraId="3D3FD8A2" w14:textId="33C5D6A2" w:rsidR="00D92C7B" w:rsidRDefault="00E9188D" w:rsidP="00C6794B">
      <w:pPr>
        <w:rPr>
          <w:rFonts w:ascii="Twinkl Cursive Unlooped" w:hAnsi="Twinkl Cursive Unlooped" w:cstheme="minorHAnsi"/>
          <w:bCs/>
          <w:sz w:val="24"/>
          <w:szCs w:val="24"/>
        </w:rPr>
      </w:pPr>
      <w:r w:rsidRPr="0006036B">
        <w:rPr>
          <w:rFonts w:ascii="Twinkl Cursive Unlooped" w:hAnsi="Twinkl Cursive Unlooped" w:cstheme="minorHAnsi"/>
          <w:b/>
          <w:sz w:val="24"/>
          <w:szCs w:val="24"/>
        </w:rPr>
        <w:t>Science</w:t>
      </w:r>
      <w:r>
        <w:rPr>
          <w:rFonts w:ascii="Twinkl Cursive Unlooped" w:hAnsi="Twinkl Cursive Unlooped" w:cstheme="minorHAnsi"/>
          <w:bCs/>
          <w:sz w:val="24"/>
          <w:szCs w:val="24"/>
        </w:rPr>
        <w:t xml:space="preserve"> – Forces all around us! We will be looking at the forces that surround us from gravity to water resistance to friction </w:t>
      </w:r>
      <w:r w:rsidR="0006036B">
        <w:rPr>
          <w:rFonts w:ascii="Twinkl Cursive Unlooped" w:hAnsi="Twinkl Cursive Unlooped" w:cstheme="minorHAnsi"/>
          <w:bCs/>
          <w:sz w:val="24"/>
          <w:szCs w:val="24"/>
        </w:rPr>
        <w:t xml:space="preserve">and air resistance. </w:t>
      </w:r>
    </w:p>
    <w:p w14:paraId="79B50B95" w14:textId="59D2515B" w:rsidR="00E9188D" w:rsidRPr="00585073" w:rsidRDefault="00E9188D" w:rsidP="00C6794B">
      <w:pPr>
        <w:rPr>
          <w:rFonts w:ascii="Twinkl Cursive Unlooped" w:hAnsi="Twinkl Cursive Unlooped" w:cstheme="minorHAnsi"/>
          <w:sz w:val="24"/>
          <w:szCs w:val="24"/>
        </w:rPr>
      </w:pPr>
      <w:r w:rsidRPr="0006036B">
        <w:rPr>
          <w:rFonts w:ascii="Twinkl Cursive Unlooped" w:hAnsi="Twinkl Cursive Unlooped" w:cstheme="minorHAnsi"/>
          <w:b/>
          <w:sz w:val="24"/>
          <w:szCs w:val="24"/>
        </w:rPr>
        <w:t>Humanities</w:t>
      </w:r>
      <w:r>
        <w:rPr>
          <w:rFonts w:ascii="Twinkl Cursive Unlooped" w:hAnsi="Twinkl Cursive Unlooped" w:cstheme="minorHAnsi"/>
          <w:bCs/>
          <w:sz w:val="24"/>
          <w:szCs w:val="24"/>
        </w:rPr>
        <w:t xml:space="preserve"> – In Geography</w:t>
      </w:r>
      <w:r w:rsidR="00BA709B">
        <w:rPr>
          <w:rFonts w:ascii="Twinkl Cursive Unlooped" w:hAnsi="Twinkl Cursive Unlooped" w:cstheme="minorHAnsi"/>
          <w:bCs/>
          <w:sz w:val="24"/>
          <w:szCs w:val="24"/>
        </w:rPr>
        <w:t>,</w:t>
      </w:r>
      <w:r>
        <w:rPr>
          <w:rFonts w:ascii="Twinkl Cursive Unlooped" w:hAnsi="Twinkl Cursive Unlooped" w:cstheme="minorHAnsi"/>
          <w:bCs/>
          <w:sz w:val="24"/>
          <w:szCs w:val="24"/>
        </w:rPr>
        <w:t xml:space="preserve"> we will be studying all about Africa, locating countries, key geographical features and the climate changes across the continent. For the history aspect</w:t>
      </w:r>
      <w:r w:rsidR="00BA709B">
        <w:rPr>
          <w:rFonts w:ascii="Twinkl Cursive Unlooped" w:hAnsi="Twinkl Cursive Unlooped" w:cstheme="minorHAnsi"/>
          <w:bCs/>
          <w:sz w:val="24"/>
          <w:szCs w:val="24"/>
        </w:rPr>
        <w:t>,</w:t>
      </w:r>
      <w:r>
        <w:rPr>
          <w:rFonts w:ascii="Twinkl Cursive Unlooped" w:hAnsi="Twinkl Cursive Unlooped" w:cstheme="minorHAnsi"/>
          <w:bCs/>
          <w:sz w:val="24"/>
          <w:szCs w:val="24"/>
        </w:rPr>
        <w:t xml:space="preserve"> we will be studying the Atlantic Slave trade. We will be focussed on the human impact, what it meant for each point of the slave trade triangle and finding all about the Underground Railroad and the abolition of the slave trade</w:t>
      </w:r>
      <w:r w:rsidR="00BA709B">
        <w:rPr>
          <w:rFonts w:ascii="Twinkl Cursive Unlooped" w:hAnsi="Twinkl Cursive Unlooped" w:cstheme="minorHAnsi"/>
          <w:bCs/>
          <w:sz w:val="24"/>
          <w:szCs w:val="24"/>
        </w:rPr>
        <w:t>.</w:t>
      </w:r>
      <w:r>
        <w:rPr>
          <w:rFonts w:ascii="Twinkl Cursive Unlooped" w:hAnsi="Twinkl Cursive Unlooped" w:cstheme="minorHAnsi"/>
          <w:bCs/>
          <w:sz w:val="24"/>
          <w:szCs w:val="24"/>
        </w:rPr>
        <w:t xml:space="preserve"> </w:t>
      </w:r>
    </w:p>
    <w:p w14:paraId="5830A0D9" w14:textId="7487F2BC" w:rsidR="00E9188D" w:rsidRDefault="00E9188D" w:rsidP="00C6794B">
      <w:pPr>
        <w:rPr>
          <w:rFonts w:ascii="Twinkl Cursive Unlooped" w:hAnsi="Twinkl Cursive Unlooped" w:cstheme="minorHAnsi"/>
          <w:bCs/>
          <w:sz w:val="24"/>
          <w:szCs w:val="24"/>
        </w:rPr>
      </w:pPr>
      <w:r w:rsidRPr="0006036B">
        <w:rPr>
          <w:rFonts w:ascii="Twinkl Cursive Unlooped" w:hAnsi="Twinkl Cursive Unlooped" w:cstheme="minorHAnsi"/>
          <w:b/>
          <w:sz w:val="24"/>
          <w:szCs w:val="24"/>
        </w:rPr>
        <w:t>Art and DT</w:t>
      </w:r>
      <w:r>
        <w:rPr>
          <w:rFonts w:ascii="Twinkl Cursive Unlooped" w:hAnsi="Twinkl Cursive Unlooped" w:cstheme="minorHAnsi"/>
          <w:bCs/>
          <w:sz w:val="24"/>
          <w:szCs w:val="24"/>
        </w:rPr>
        <w:t xml:space="preserve"> – Will have an African focus, using African artist </w:t>
      </w:r>
      <w:r w:rsidRPr="00E9188D">
        <w:rPr>
          <w:rFonts w:ascii="Twinkl Cursive Looped" w:hAnsi="Twinkl Cursive Looped"/>
          <w:sz w:val="24"/>
          <w:szCs w:val="24"/>
        </w:rPr>
        <w:t>Edward Said Tingatinga</w:t>
      </w:r>
      <w:r>
        <w:rPr>
          <w:rFonts w:ascii="Twinkl Cursive Unlooped" w:hAnsi="Twinkl Cursive Unlooped" w:cstheme="minorHAnsi"/>
          <w:bCs/>
          <w:sz w:val="24"/>
          <w:szCs w:val="24"/>
        </w:rPr>
        <w:t xml:space="preserve"> and sculpture as inspiration for our work.</w:t>
      </w:r>
    </w:p>
    <w:p w14:paraId="1E781EF8" w14:textId="561AA38B" w:rsidR="00BA709B" w:rsidRDefault="00BA709B" w:rsidP="00C6794B">
      <w:pPr>
        <w:rPr>
          <w:rFonts w:ascii="Twinkl Cursive Unlooped" w:hAnsi="Twinkl Cursive Unlooped" w:cstheme="minorHAnsi"/>
          <w:bCs/>
          <w:sz w:val="24"/>
          <w:szCs w:val="24"/>
        </w:rPr>
      </w:pPr>
      <w:r w:rsidRPr="00BA709B">
        <w:rPr>
          <w:rFonts w:ascii="Twinkl Cursive Unlooped" w:hAnsi="Twinkl Cursive Unlooped" w:cstheme="minorHAnsi"/>
          <w:b/>
          <w:sz w:val="24"/>
          <w:szCs w:val="24"/>
        </w:rPr>
        <w:t>Music –</w:t>
      </w:r>
      <w:r>
        <w:rPr>
          <w:rFonts w:ascii="Twinkl Cursive Unlooped" w:hAnsi="Twinkl Cursive Unlooped" w:cstheme="minorHAnsi"/>
          <w:bCs/>
          <w:sz w:val="24"/>
          <w:szCs w:val="24"/>
        </w:rPr>
        <w:t xml:space="preserve"> World music and African drumming.</w:t>
      </w:r>
    </w:p>
    <w:p w14:paraId="10385B0E" w14:textId="02303BA7" w:rsidR="00064C42" w:rsidRDefault="00C6794B" w:rsidP="00C6794B">
      <w:pPr>
        <w:rPr>
          <w:rFonts w:ascii="Twinkl Cursive Unlooped" w:hAnsi="Twinkl Cursive Unlooped" w:cstheme="minorHAnsi"/>
          <w:bCs/>
          <w:sz w:val="24"/>
          <w:szCs w:val="24"/>
        </w:rPr>
      </w:pPr>
      <w:r w:rsidRPr="0006036B">
        <w:rPr>
          <w:rFonts w:ascii="Twinkl Cursive Unlooped" w:hAnsi="Twinkl Cursive Unlooped" w:cstheme="minorHAnsi"/>
          <w:b/>
          <w:sz w:val="24"/>
          <w:szCs w:val="24"/>
        </w:rPr>
        <w:t xml:space="preserve">PE </w:t>
      </w:r>
      <w:r w:rsidRPr="00585073">
        <w:rPr>
          <w:rFonts w:ascii="Twinkl Cursive Unlooped" w:hAnsi="Twinkl Cursive Unlooped" w:cstheme="minorHAnsi"/>
          <w:bCs/>
          <w:sz w:val="24"/>
          <w:szCs w:val="24"/>
        </w:rPr>
        <w:t xml:space="preserve">will </w:t>
      </w:r>
      <w:r w:rsidR="004925B1" w:rsidRPr="00585073">
        <w:rPr>
          <w:rFonts w:ascii="Twinkl Cursive Unlooped" w:hAnsi="Twinkl Cursive Unlooped" w:cstheme="minorHAnsi"/>
          <w:bCs/>
          <w:sz w:val="24"/>
          <w:szCs w:val="24"/>
        </w:rPr>
        <w:t xml:space="preserve">be </w:t>
      </w:r>
      <w:r w:rsidR="001E45D9">
        <w:rPr>
          <w:rFonts w:ascii="Twinkl Cursive Unlooped" w:hAnsi="Twinkl Cursive Unlooped" w:cstheme="minorHAnsi"/>
          <w:bCs/>
          <w:sz w:val="24"/>
          <w:szCs w:val="24"/>
        </w:rPr>
        <w:t xml:space="preserve">on </w:t>
      </w:r>
      <w:r w:rsidR="00E9188D">
        <w:rPr>
          <w:rFonts w:ascii="Twinkl Cursive Unlooped" w:hAnsi="Twinkl Cursive Unlooped" w:cstheme="minorHAnsi"/>
          <w:bCs/>
          <w:sz w:val="24"/>
          <w:szCs w:val="24"/>
        </w:rPr>
        <w:t>Tuesdays and Fridays</w:t>
      </w:r>
      <w:r w:rsidR="00DD5119">
        <w:rPr>
          <w:rFonts w:ascii="Twinkl Cursive Unlooped" w:hAnsi="Twinkl Cursive Unlooped" w:cstheme="minorHAnsi"/>
          <w:bCs/>
          <w:sz w:val="24"/>
          <w:szCs w:val="24"/>
        </w:rPr>
        <w:t>.</w:t>
      </w:r>
    </w:p>
    <w:p w14:paraId="63E6F15C" w14:textId="07AC9C9B" w:rsidR="005653F7" w:rsidRDefault="00FA595E" w:rsidP="72FCEAAF">
      <w:pPr>
        <w:rPr>
          <w:rFonts w:ascii="Twinkl Cursive Unlooped" w:hAnsi="Twinkl Cursive Unlooped"/>
          <w:sz w:val="24"/>
          <w:szCs w:val="24"/>
        </w:rPr>
      </w:pPr>
      <w:r w:rsidRPr="72FCEAAF">
        <w:rPr>
          <w:rFonts w:ascii="Twinkl Cursive Unlooped" w:hAnsi="Twinkl Cursive Unlooped"/>
          <w:b/>
          <w:bCs/>
          <w:sz w:val="24"/>
          <w:szCs w:val="24"/>
        </w:rPr>
        <w:lastRenderedPageBreak/>
        <w:t>T</w:t>
      </w:r>
      <w:r w:rsidR="00C6794B" w:rsidRPr="72FCEAAF">
        <w:rPr>
          <w:rFonts w:ascii="Twinkl Cursive Unlooped" w:hAnsi="Twinkl Cursive Unlooped"/>
          <w:b/>
          <w:bCs/>
          <w:sz w:val="24"/>
          <w:szCs w:val="24"/>
        </w:rPr>
        <w:t>he Reading Raffle</w:t>
      </w:r>
      <w:r w:rsidR="00064C42" w:rsidRPr="72FCEAAF">
        <w:rPr>
          <w:rFonts w:ascii="Twinkl Cursive Unlooped" w:hAnsi="Twinkl Cursive Unlooped"/>
          <w:sz w:val="24"/>
          <w:szCs w:val="24"/>
        </w:rPr>
        <w:t xml:space="preserve"> </w:t>
      </w:r>
      <w:r w:rsidR="00C6794B" w:rsidRPr="72FCEAAF">
        <w:rPr>
          <w:rFonts w:ascii="Twinkl Cursive Unlooped" w:hAnsi="Twinkl Cursive Unlooped"/>
          <w:sz w:val="24"/>
          <w:szCs w:val="24"/>
        </w:rPr>
        <w:t>continue</w:t>
      </w:r>
      <w:r w:rsidR="004925B1" w:rsidRPr="72FCEAAF">
        <w:rPr>
          <w:rFonts w:ascii="Twinkl Cursive Unlooped" w:hAnsi="Twinkl Cursive Unlooped"/>
          <w:sz w:val="24"/>
          <w:szCs w:val="24"/>
        </w:rPr>
        <w:t xml:space="preserve">s with </w:t>
      </w:r>
      <w:r w:rsidR="00064C42" w:rsidRPr="72FCEAAF">
        <w:rPr>
          <w:rFonts w:ascii="Twinkl Cursive Unlooped" w:hAnsi="Twinkl Cursive Unlooped"/>
          <w:sz w:val="24"/>
          <w:szCs w:val="24"/>
        </w:rPr>
        <w:t xml:space="preserve">tickets available </w:t>
      </w:r>
      <w:r w:rsidR="0006036B">
        <w:rPr>
          <w:rFonts w:ascii="Twinkl Cursive Unlooped" w:hAnsi="Twinkl Cursive Unlooped"/>
          <w:sz w:val="24"/>
          <w:szCs w:val="24"/>
        </w:rPr>
        <w:t>every</w:t>
      </w:r>
      <w:r w:rsidR="00064C42" w:rsidRPr="72FCEAAF">
        <w:rPr>
          <w:rFonts w:ascii="Twinkl Cursive Unlooped" w:hAnsi="Twinkl Cursive Unlooped"/>
          <w:sz w:val="24"/>
          <w:szCs w:val="24"/>
        </w:rPr>
        <w:t xml:space="preserve"> week</w:t>
      </w:r>
      <w:r w:rsidR="00DD5119" w:rsidRPr="72FCEAAF">
        <w:rPr>
          <w:rFonts w:ascii="Twinkl Cursive Unlooped" w:hAnsi="Twinkl Cursive Unlooped"/>
          <w:sz w:val="24"/>
          <w:szCs w:val="24"/>
        </w:rPr>
        <w:t xml:space="preserve">. If your child forgets to bring their reading record home for you to sign or </w:t>
      </w:r>
      <w:r w:rsidR="005653F7" w:rsidRPr="72FCEAAF">
        <w:rPr>
          <w:rFonts w:ascii="Twinkl Cursive Unlooped" w:hAnsi="Twinkl Cursive Unlooped"/>
          <w:sz w:val="24"/>
          <w:szCs w:val="24"/>
        </w:rPr>
        <w:t xml:space="preserve">you have been unable to sign it, please message </w:t>
      </w:r>
      <w:r w:rsidR="00E9188D">
        <w:rPr>
          <w:rFonts w:ascii="Twinkl Cursive Unlooped" w:hAnsi="Twinkl Cursive Unlooped"/>
          <w:sz w:val="24"/>
          <w:szCs w:val="24"/>
        </w:rPr>
        <w:t>me</w:t>
      </w:r>
      <w:r w:rsidR="5F8A3226" w:rsidRPr="72FCEAAF">
        <w:rPr>
          <w:rFonts w:ascii="Twinkl Cursive Unlooped" w:hAnsi="Twinkl Cursive Unlooped"/>
          <w:sz w:val="24"/>
          <w:szCs w:val="24"/>
        </w:rPr>
        <w:t xml:space="preserve"> via Dojo</w:t>
      </w:r>
      <w:r w:rsidR="005653F7" w:rsidRPr="72FCEAAF">
        <w:rPr>
          <w:rFonts w:ascii="Twinkl Cursive Unlooped" w:hAnsi="Twinkl Cursive Unlooped"/>
          <w:sz w:val="24"/>
          <w:szCs w:val="24"/>
        </w:rPr>
        <w:t xml:space="preserve"> on a Friday to let </w:t>
      </w:r>
      <w:r w:rsidR="0006036B">
        <w:rPr>
          <w:rFonts w:ascii="Twinkl Cursive Unlooped" w:hAnsi="Twinkl Cursive Unlooped"/>
          <w:sz w:val="24"/>
          <w:szCs w:val="24"/>
        </w:rPr>
        <w:t>me</w:t>
      </w:r>
      <w:r w:rsidR="005653F7" w:rsidRPr="72FCEAAF">
        <w:rPr>
          <w:rFonts w:ascii="Twinkl Cursive Unlooped" w:hAnsi="Twinkl Cursive Unlooped"/>
          <w:sz w:val="24"/>
          <w:szCs w:val="24"/>
        </w:rPr>
        <w:t xml:space="preserve"> know they have read. </w:t>
      </w:r>
    </w:p>
    <w:p w14:paraId="4ADB1E5A" w14:textId="109A07B1" w:rsidR="0021200B" w:rsidRPr="00585073" w:rsidRDefault="0021200B" w:rsidP="448C8861">
      <w:pPr>
        <w:rPr>
          <w:rFonts w:ascii="Twinkl Cursive Unlooped" w:hAnsi="Twinkl Cursive Unlooped"/>
          <w:sz w:val="24"/>
          <w:szCs w:val="24"/>
        </w:rPr>
      </w:pPr>
      <w:r w:rsidRPr="448C8861">
        <w:rPr>
          <w:rFonts w:ascii="Twinkl Cursive Unlooped" w:hAnsi="Twinkl Cursive Unlooped"/>
          <w:b/>
          <w:bCs/>
          <w:sz w:val="24"/>
          <w:szCs w:val="24"/>
        </w:rPr>
        <w:t xml:space="preserve">Spellings </w:t>
      </w:r>
      <w:r w:rsidR="00E9188D">
        <w:rPr>
          <w:rFonts w:ascii="Twinkl Cursive Unlooped" w:hAnsi="Twinkl Cursive Unlooped"/>
          <w:b/>
          <w:bCs/>
          <w:sz w:val="24"/>
          <w:szCs w:val="24"/>
        </w:rPr>
        <w:t>–</w:t>
      </w:r>
      <w:r w:rsidRPr="448C8861">
        <w:rPr>
          <w:rFonts w:ascii="Twinkl Cursive Unlooped" w:hAnsi="Twinkl Cursive Unlooped"/>
          <w:sz w:val="24"/>
          <w:szCs w:val="24"/>
        </w:rPr>
        <w:t xml:space="preserve"> </w:t>
      </w:r>
      <w:r w:rsidR="00E9188D">
        <w:rPr>
          <w:rFonts w:ascii="Twinkl Cursive Unlooped" w:hAnsi="Twinkl Cursive Unlooped"/>
          <w:sz w:val="24"/>
          <w:szCs w:val="24"/>
        </w:rPr>
        <w:t xml:space="preserve">Please see below the list of spellings for this half term.  We will also be spending time with most children on some of the high frequency words that </w:t>
      </w:r>
      <w:r w:rsidR="002C1660">
        <w:rPr>
          <w:rFonts w:ascii="Twinkl Cursive Unlooped" w:hAnsi="Twinkl Cursive Unlooped"/>
          <w:sz w:val="24"/>
          <w:szCs w:val="24"/>
        </w:rPr>
        <w:t>need a little work</w:t>
      </w:r>
      <w:r w:rsidR="00E9188D">
        <w:rPr>
          <w:rFonts w:ascii="Twinkl Cursive Unlooped" w:hAnsi="Twinkl Cursive Unlooped"/>
          <w:sz w:val="24"/>
          <w:szCs w:val="24"/>
        </w:rPr>
        <w:t xml:space="preserve"> </w:t>
      </w:r>
      <w:r w:rsidR="00E9188D" w:rsidRPr="00E9188D">
        <w:rPr>
          <mc:AlternateContent>
            <mc:Choice Requires="w16se">
              <w:rFonts w:ascii="Twinkl Cursive Unlooped" w:hAnsi="Twinkl Cursive Unlooped"/>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00E9188D">
        <w:rPr>
          <w:rFonts w:ascii="Twinkl Cursive Unlooped" w:hAnsi="Twinkl Cursive Unlooped"/>
          <w:sz w:val="24"/>
          <w:szCs w:val="24"/>
        </w:rPr>
        <w:t>.</w:t>
      </w:r>
      <w:r w:rsidRPr="448C8861">
        <w:rPr>
          <w:rFonts w:ascii="Twinkl Cursive Unlooped" w:hAnsi="Twinkl Cursive Unlooped"/>
          <w:sz w:val="24"/>
          <w:szCs w:val="24"/>
        </w:rPr>
        <w:t xml:space="preserve">  </w:t>
      </w:r>
    </w:p>
    <w:tbl>
      <w:tblPr>
        <w:tblStyle w:val="TableGrid"/>
        <w:tblW w:w="9918" w:type="dxa"/>
        <w:tblLayout w:type="fixed"/>
        <w:tblLook w:val="04A0" w:firstRow="1" w:lastRow="0" w:firstColumn="1" w:lastColumn="0" w:noHBand="0" w:noVBand="1"/>
      </w:tblPr>
      <w:tblGrid>
        <w:gridCol w:w="2972"/>
        <w:gridCol w:w="3686"/>
        <w:gridCol w:w="3260"/>
      </w:tblGrid>
      <w:tr w:rsidR="0021200B" w:rsidRPr="00585073" w14:paraId="1FE45FAD" w14:textId="77777777" w:rsidTr="002C1660">
        <w:tc>
          <w:tcPr>
            <w:tcW w:w="2972" w:type="dxa"/>
          </w:tcPr>
          <w:tbl>
            <w:tblPr>
              <w:tblW w:w="4255" w:type="dxa"/>
              <w:tblBorders>
                <w:top w:val="nil"/>
                <w:left w:val="nil"/>
                <w:bottom w:val="nil"/>
                <w:right w:val="nil"/>
              </w:tblBorders>
              <w:tblLayout w:type="fixed"/>
              <w:tblLook w:val="0000" w:firstRow="0" w:lastRow="0" w:firstColumn="0" w:lastColumn="0" w:noHBand="0" w:noVBand="0"/>
            </w:tblPr>
            <w:tblGrid>
              <w:gridCol w:w="2718"/>
              <w:gridCol w:w="1537"/>
            </w:tblGrid>
            <w:tr w:rsidR="002C1660" w:rsidRPr="002C1660" w14:paraId="7C9D8DE5" w14:textId="77777777" w:rsidTr="002C1660">
              <w:trPr>
                <w:trHeight w:val="379"/>
              </w:trPr>
              <w:tc>
                <w:tcPr>
                  <w:tcW w:w="4255" w:type="dxa"/>
                  <w:gridSpan w:val="2"/>
                </w:tcPr>
                <w:p w14:paraId="18EDFA07" w14:textId="34D32E6E" w:rsidR="002C1660" w:rsidRPr="002C1660" w:rsidRDefault="002C1660" w:rsidP="002C1660">
                  <w:pPr>
                    <w:pStyle w:val="NoSpacing"/>
                    <w:tabs>
                      <w:tab w:val="left" w:pos="578"/>
                    </w:tabs>
                    <w:ind w:right="1718"/>
                    <w:rPr>
                      <w:rFonts w:ascii="Twinkl Cursive Looped" w:hAnsi="Twinkl Cursive Looped"/>
                      <w:b/>
                      <w:bCs/>
                    </w:rPr>
                  </w:pPr>
                  <w:r w:rsidRPr="002C1660">
                    <w:rPr>
                      <w:rFonts w:ascii="Twinkl Cursive Looped" w:hAnsi="Twinkl Cursive Looped"/>
                      <w:b/>
                      <w:bCs/>
                    </w:rPr>
                    <w:t xml:space="preserve">Ambitious synonyms: </w:t>
                  </w:r>
                </w:p>
              </w:tc>
            </w:tr>
            <w:tr w:rsidR="002C1660" w:rsidRPr="002C1660" w14:paraId="7F90AC5F" w14:textId="77777777" w:rsidTr="002C1660">
              <w:trPr>
                <w:gridAfter w:val="1"/>
                <w:wAfter w:w="1537" w:type="dxa"/>
                <w:trHeight w:val="586"/>
              </w:trPr>
              <w:tc>
                <w:tcPr>
                  <w:tcW w:w="2718" w:type="dxa"/>
                </w:tcPr>
                <w:p w14:paraId="4359829A" w14:textId="77777777" w:rsidR="002C1660" w:rsidRPr="002C1660" w:rsidRDefault="002C1660" w:rsidP="002C1660">
                  <w:pPr>
                    <w:pStyle w:val="NoSpacing"/>
                    <w:tabs>
                      <w:tab w:val="left" w:pos="578"/>
                    </w:tabs>
                    <w:ind w:right="1029"/>
                    <w:rPr>
                      <w:rFonts w:ascii="Twinkl Cursive Looped" w:hAnsi="Twinkl Cursive Looped"/>
                    </w:rPr>
                  </w:pPr>
                  <w:r w:rsidRPr="002C1660">
                    <w:rPr>
                      <w:rFonts w:ascii="Twinkl Cursive Looped" w:hAnsi="Twinkl Cursive Looped"/>
                    </w:rPr>
                    <w:t>aggressive hostile</w:t>
                  </w:r>
                </w:p>
                <w:p w14:paraId="5BF423E3" w14:textId="77777777" w:rsidR="002C1660" w:rsidRPr="002C1660" w:rsidRDefault="002C1660" w:rsidP="002C1660">
                  <w:pPr>
                    <w:pStyle w:val="NoSpacing"/>
                    <w:tabs>
                      <w:tab w:val="left" w:pos="578"/>
                    </w:tabs>
                    <w:ind w:right="1029"/>
                    <w:rPr>
                      <w:rFonts w:ascii="Twinkl Cursive Looped" w:hAnsi="Twinkl Cursive Looped"/>
                    </w:rPr>
                  </w:pPr>
                  <w:r w:rsidRPr="002C1660">
                    <w:rPr>
                      <w:rFonts w:ascii="Twinkl Cursive Looped" w:hAnsi="Twinkl Cursive Looped"/>
                    </w:rPr>
                    <w:t xml:space="preserve">awkward obstinate desperate frantic </w:t>
                  </w:r>
                </w:p>
                <w:p w14:paraId="4011A26B" w14:textId="77777777" w:rsidR="002C1660" w:rsidRPr="002C1660" w:rsidRDefault="002C1660" w:rsidP="002C1660">
                  <w:pPr>
                    <w:pStyle w:val="NoSpacing"/>
                    <w:tabs>
                      <w:tab w:val="left" w:pos="578"/>
                    </w:tabs>
                    <w:ind w:right="1029"/>
                    <w:rPr>
                      <w:rFonts w:ascii="Twinkl Cursive Looped" w:hAnsi="Twinkl Cursive Looped"/>
                    </w:rPr>
                  </w:pPr>
                  <w:r w:rsidRPr="002C1660">
                    <w:rPr>
                      <w:rFonts w:ascii="Twinkl Cursive Looped" w:hAnsi="Twinkl Cursive Looped"/>
                    </w:rPr>
                    <w:t xml:space="preserve">disastrous calamitous marvellous spectacular </w:t>
                  </w:r>
                </w:p>
              </w:tc>
            </w:tr>
          </w:tbl>
          <w:p w14:paraId="6B5289AA" w14:textId="42643264" w:rsidR="0021200B" w:rsidRPr="002C1660" w:rsidRDefault="0021200B" w:rsidP="002C1660">
            <w:pPr>
              <w:pStyle w:val="NoSpacing"/>
              <w:rPr>
                <w:rFonts w:ascii="Twinkl Cursive Looped" w:eastAsia="Twinkl Cursive Unlooped" w:hAnsi="Twinkl Cursive Looped" w:cs="Twinkl Cursive Unlooped"/>
                <w:sz w:val="20"/>
                <w:szCs w:val="20"/>
              </w:rPr>
            </w:pPr>
          </w:p>
        </w:tc>
        <w:tc>
          <w:tcPr>
            <w:tcW w:w="3686" w:type="dxa"/>
          </w:tcPr>
          <w:tbl>
            <w:tblPr>
              <w:tblW w:w="3440" w:type="dxa"/>
              <w:tblBorders>
                <w:top w:val="nil"/>
                <w:left w:val="nil"/>
                <w:bottom w:val="nil"/>
                <w:right w:val="nil"/>
              </w:tblBorders>
              <w:tblLayout w:type="fixed"/>
              <w:tblLook w:val="0000" w:firstRow="0" w:lastRow="0" w:firstColumn="0" w:lastColumn="0" w:noHBand="0" w:noVBand="0"/>
            </w:tblPr>
            <w:tblGrid>
              <w:gridCol w:w="1492"/>
              <w:gridCol w:w="1948"/>
            </w:tblGrid>
            <w:tr w:rsidR="002C1660" w:rsidRPr="002C1660" w14:paraId="66B58193" w14:textId="77777777" w:rsidTr="002C1660">
              <w:trPr>
                <w:trHeight w:val="515"/>
              </w:trPr>
              <w:tc>
                <w:tcPr>
                  <w:tcW w:w="3440" w:type="dxa"/>
                  <w:gridSpan w:val="2"/>
                </w:tcPr>
                <w:p w14:paraId="0DEA0B05" w14:textId="77777777" w:rsidR="002C1660" w:rsidRPr="002C1660" w:rsidRDefault="002C1660" w:rsidP="002C1660">
                  <w:pPr>
                    <w:pStyle w:val="NoSpacing"/>
                    <w:ind w:right="-249"/>
                    <w:rPr>
                      <w:rFonts w:ascii="Twinkl Cursive Looped" w:hAnsi="Twinkl Cursive Looped"/>
                      <w:b/>
                      <w:bCs/>
                    </w:rPr>
                  </w:pPr>
                  <w:r w:rsidRPr="002C1660">
                    <w:rPr>
                      <w:rFonts w:ascii="Twinkl Cursive Looped" w:hAnsi="Twinkl Cursive Looped"/>
                      <w:b/>
                      <w:bCs/>
                    </w:rPr>
                    <w:t>Homophones &amp; near homophones: Nouns that end in -</w:t>
                  </w:r>
                  <w:proofErr w:type="spellStart"/>
                  <w:r w:rsidRPr="002C1660">
                    <w:rPr>
                      <w:rFonts w:ascii="Twinkl Cursive Looped" w:hAnsi="Twinkl Cursive Looped"/>
                      <w:b/>
                      <w:bCs/>
                    </w:rPr>
                    <w:t>ce</w:t>
                  </w:r>
                  <w:proofErr w:type="spellEnd"/>
                  <w:r w:rsidRPr="002C1660">
                    <w:rPr>
                      <w:rFonts w:ascii="Twinkl Cursive Looped" w:hAnsi="Twinkl Cursive Looped"/>
                      <w:b/>
                      <w:bCs/>
                    </w:rPr>
                    <w:t>/-cy and verbs that end in -se/-</w:t>
                  </w:r>
                  <w:proofErr w:type="spellStart"/>
                  <w:r w:rsidRPr="002C1660">
                    <w:rPr>
                      <w:rFonts w:ascii="Twinkl Cursive Looped" w:hAnsi="Twinkl Cursive Looped"/>
                      <w:b/>
                      <w:bCs/>
                    </w:rPr>
                    <w:t>sy</w:t>
                  </w:r>
                  <w:proofErr w:type="spellEnd"/>
                  <w:r w:rsidRPr="002C1660">
                    <w:rPr>
                      <w:rFonts w:ascii="Twinkl Cursive Looped" w:hAnsi="Twinkl Cursive Looped"/>
                      <w:b/>
                      <w:bCs/>
                    </w:rPr>
                    <w:t xml:space="preserve"> </w:t>
                  </w:r>
                </w:p>
              </w:tc>
            </w:tr>
            <w:tr w:rsidR="002C1660" w:rsidRPr="002C1660" w14:paraId="7ED473A5" w14:textId="77777777" w:rsidTr="002C1660">
              <w:trPr>
                <w:gridAfter w:val="1"/>
                <w:wAfter w:w="1948" w:type="dxa"/>
                <w:trHeight w:val="708"/>
              </w:trPr>
              <w:tc>
                <w:tcPr>
                  <w:tcW w:w="1492" w:type="dxa"/>
                </w:tcPr>
                <w:p w14:paraId="5C38DE89" w14:textId="77777777" w:rsidR="002C1660" w:rsidRPr="002C1660" w:rsidRDefault="002C1660" w:rsidP="002C1660">
                  <w:pPr>
                    <w:pStyle w:val="NoSpacing"/>
                    <w:rPr>
                      <w:rFonts w:ascii="Twinkl Cursive Looped" w:hAnsi="Twinkl Cursive Looped"/>
                    </w:rPr>
                  </w:pPr>
                  <w:r w:rsidRPr="002C1660">
                    <w:rPr>
                      <w:rFonts w:ascii="Twinkl Cursive Looped" w:hAnsi="Twinkl Cursive Looped"/>
                    </w:rPr>
                    <w:t>advice</w:t>
                  </w:r>
                </w:p>
                <w:p w14:paraId="0CBE0A76" w14:textId="77777777" w:rsidR="002C1660" w:rsidRPr="002C1660" w:rsidRDefault="002C1660" w:rsidP="002C1660">
                  <w:pPr>
                    <w:pStyle w:val="NoSpacing"/>
                    <w:rPr>
                      <w:rFonts w:ascii="Twinkl Cursive Looped" w:hAnsi="Twinkl Cursive Looped"/>
                    </w:rPr>
                  </w:pPr>
                  <w:r w:rsidRPr="002C1660">
                    <w:rPr>
                      <w:rFonts w:ascii="Twinkl Cursive Looped" w:hAnsi="Twinkl Cursive Looped"/>
                    </w:rPr>
                    <w:t xml:space="preserve">advise </w:t>
                  </w:r>
                </w:p>
                <w:p w14:paraId="71A3F86D" w14:textId="77777777" w:rsidR="002C1660" w:rsidRPr="002C1660" w:rsidRDefault="002C1660" w:rsidP="002C1660">
                  <w:pPr>
                    <w:pStyle w:val="NoSpacing"/>
                    <w:rPr>
                      <w:rFonts w:ascii="Twinkl Cursive Looped" w:hAnsi="Twinkl Cursive Looped"/>
                    </w:rPr>
                  </w:pPr>
                  <w:r w:rsidRPr="002C1660">
                    <w:rPr>
                      <w:rFonts w:ascii="Twinkl Cursive Looped" w:hAnsi="Twinkl Cursive Looped"/>
                    </w:rPr>
                    <w:t xml:space="preserve">device </w:t>
                  </w:r>
                </w:p>
                <w:p w14:paraId="3A7E6A34" w14:textId="77777777" w:rsidR="002C1660" w:rsidRPr="002C1660" w:rsidRDefault="002C1660" w:rsidP="002C1660">
                  <w:pPr>
                    <w:pStyle w:val="NoSpacing"/>
                    <w:rPr>
                      <w:rFonts w:ascii="Twinkl Cursive Looped" w:hAnsi="Twinkl Cursive Looped"/>
                    </w:rPr>
                  </w:pPr>
                  <w:r w:rsidRPr="002C1660">
                    <w:rPr>
                      <w:rFonts w:ascii="Twinkl Cursive Looped" w:hAnsi="Twinkl Cursive Looped"/>
                    </w:rPr>
                    <w:t xml:space="preserve">devise  </w:t>
                  </w:r>
                </w:p>
                <w:p w14:paraId="1EBD296E" w14:textId="77777777" w:rsidR="002C1660" w:rsidRPr="002C1660" w:rsidRDefault="002C1660" w:rsidP="002C1660">
                  <w:pPr>
                    <w:pStyle w:val="NoSpacing"/>
                    <w:rPr>
                      <w:rFonts w:ascii="Twinkl Cursive Looped" w:hAnsi="Twinkl Cursive Looped"/>
                    </w:rPr>
                  </w:pPr>
                  <w:r w:rsidRPr="002C1660">
                    <w:rPr>
                      <w:rFonts w:ascii="Twinkl Cursive Looped" w:hAnsi="Twinkl Cursive Looped"/>
                    </w:rPr>
                    <w:t xml:space="preserve">licence </w:t>
                  </w:r>
                </w:p>
                <w:p w14:paraId="59EB20F3" w14:textId="77777777" w:rsidR="002C1660" w:rsidRPr="002C1660" w:rsidRDefault="002C1660" w:rsidP="002C1660">
                  <w:pPr>
                    <w:pStyle w:val="NoSpacing"/>
                    <w:rPr>
                      <w:rFonts w:ascii="Twinkl Cursive Looped" w:hAnsi="Twinkl Cursive Looped"/>
                    </w:rPr>
                  </w:pPr>
                  <w:r w:rsidRPr="002C1660">
                    <w:rPr>
                      <w:rFonts w:ascii="Twinkl Cursive Looped" w:hAnsi="Twinkl Cursive Looped"/>
                    </w:rPr>
                    <w:t xml:space="preserve">license </w:t>
                  </w:r>
                </w:p>
                <w:p w14:paraId="2C5BE8C3" w14:textId="77777777" w:rsidR="002C1660" w:rsidRPr="002C1660" w:rsidRDefault="002C1660" w:rsidP="002C1660">
                  <w:pPr>
                    <w:pStyle w:val="NoSpacing"/>
                    <w:rPr>
                      <w:rFonts w:ascii="Twinkl Cursive Looped" w:hAnsi="Twinkl Cursive Looped"/>
                    </w:rPr>
                  </w:pPr>
                  <w:r w:rsidRPr="002C1660">
                    <w:rPr>
                      <w:rFonts w:ascii="Twinkl Cursive Looped" w:hAnsi="Twinkl Cursive Looped"/>
                    </w:rPr>
                    <w:t xml:space="preserve">practice </w:t>
                  </w:r>
                </w:p>
                <w:p w14:paraId="5CFD5C8D" w14:textId="77777777" w:rsidR="002C1660" w:rsidRPr="002C1660" w:rsidRDefault="002C1660" w:rsidP="002C1660">
                  <w:pPr>
                    <w:pStyle w:val="NoSpacing"/>
                    <w:rPr>
                      <w:rFonts w:ascii="Twinkl Cursive Looped" w:hAnsi="Twinkl Cursive Looped"/>
                    </w:rPr>
                  </w:pPr>
                  <w:r w:rsidRPr="002C1660">
                    <w:rPr>
                      <w:rFonts w:ascii="Twinkl Cursive Looped" w:hAnsi="Twinkl Cursive Looped"/>
                    </w:rPr>
                    <w:t xml:space="preserve">practise prophecy prophesy </w:t>
                  </w:r>
                </w:p>
              </w:tc>
            </w:tr>
          </w:tbl>
          <w:p w14:paraId="5878239C" w14:textId="2EF87D42" w:rsidR="0021200B" w:rsidRPr="002C1660" w:rsidRDefault="0021200B" w:rsidP="002C1660">
            <w:pPr>
              <w:pStyle w:val="NoSpacing"/>
              <w:rPr>
                <w:rFonts w:ascii="Twinkl Cursive Looped" w:eastAsia="Twinkl Cursive Unlooped" w:hAnsi="Twinkl Cursive Looped" w:cs="Twinkl Cursive Unlooped"/>
                <w:sz w:val="20"/>
                <w:szCs w:val="20"/>
              </w:rPr>
            </w:pPr>
          </w:p>
        </w:tc>
        <w:tc>
          <w:tcPr>
            <w:tcW w:w="3260" w:type="dxa"/>
          </w:tcPr>
          <w:tbl>
            <w:tblPr>
              <w:tblW w:w="4851" w:type="dxa"/>
              <w:tblInd w:w="32" w:type="dxa"/>
              <w:tblBorders>
                <w:top w:val="nil"/>
                <w:left w:val="nil"/>
                <w:bottom w:val="nil"/>
                <w:right w:val="nil"/>
              </w:tblBorders>
              <w:tblLayout w:type="fixed"/>
              <w:tblLook w:val="0000" w:firstRow="0" w:lastRow="0" w:firstColumn="0" w:lastColumn="0" w:noHBand="0" w:noVBand="0"/>
            </w:tblPr>
            <w:tblGrid>
              <w:gridCol w:w="1928"/>
              <w:gridCol w:w="2923"/>
            </w:tblGrid>
            <w:tr w:rsidR="002C1660" w:rsidRPr="002C1660" w14:paraId="7268EC38" w14:textId="77777777" w:rsidTr="002C1660">
              <w:trPr>
                <w:trHeight w:val="515"/>
              </w:trPr>
              <w:tc>
                <w:tcPr>
                  <w:tcW w:w="4851" w:type="dxa"/>
                  <w:gridSpan w:val="2"/>
                </w:tcPr>
                <w:p w14:paraId="30F642AE" w14:textId="77777777" w:rsidR="002C1660" w:rsidRPr="002C1660" w:rsidRDefault="002C1660" w:rsidP="002C1660">
                  <w:pPr>
                    <w:pStyle w:val="NoSpacing"/>
                    <w:ind w:right="1880"/>
                    <w:rPr>
                      <w:rFonts w:ascii="Twinkl Cursive Looped" w:hAnsi="Twinkl Cursive Looped"/>
                      <w:b/>
                      <w:bCs/>
                    </w:rPr>
                  </w:pPr>
                  <w:r w:rsidRPr="002C1660">
                    <w:rPr>
                      <w:rFonts w:ascii="Twinkl Cursive Looped" w:hAnsi="Twinkl Cursive Looped"/>
                      <w:b/>
                      <w:bCs/>
                    </w:rPr>
                    <w:t>Adjectives ending in -ant into nouns ending in -</w:t>
                  </w:r>
                  <w:proofErr w:type="spellStart"/>
                  <w:r w:rsidRPr="002C1660">
                    <w:rPr>
                      <w:rFonts w:ascii="Twinkl Cursive Looped" w:hAnsi="Twinkl Cursive Looped"/>
                      <w:b/>
                      <w:bCs/>
                    </w:rPr>
                    <w:t>ance</w:t>
                  </w:r>
                  <w:proofErr w:type="spellEnd"/>
                  <w:r w:rsidRPr="002C1660">
                    <w:rPr>
                      <w:rFonts w:ascii="Twinkl Cursive Looped" w:hAnsi="Twinkl Cursive Looped"/>
                      <w:b/>
                      <w:bCs/>
                    </w:rPr>
                    <w:t>/-</w:t>
                  </w:r>
                  <w:proofErr w:type="spellStart"/>
                  <w:r w:rsidRPr="002C1660">
                    <w:rPr>
                      <w:rFonts w:ascii="Twinkl Cursive Looped" w:hAnsi="Twinkl Cursive Looped"/>
                      <w:b/>
                      <w:bCs/>
                    </w:rPr>
                    <w:t>ancy</w:t>
                  </w:r>
                  <w:proofErr w:type="spellEnd"/>
                  <w:r w:rsidRPr="002C1660">
                    <w:rPr>
                      <w:rFonts w:ascii="Twinkl Cursive Looped" w:hAnsi="Twinkl Cursive Looped"/>
                      <w:b/>
                      <w:bCs/>
                    </w:rPr>
                    <w:t xml:space="preserve"> </w:t>
                  </w:r>
                </w:p>
              </w:tc>
            </w:tr>
            <w:tr w:rsidR="002C1660" w:rsidRPr="002C1660" w14:paraId="7974199C" w14:textId="77777777" w:rsidTr="002C1660">
              <w:trPr>
                <w:gridAfter w:val="1"/>
                <w:wAfter w:w="2923" w:type="dxa"/>
                <w:trHeight w:val="708"/>
              </w:trPr>
              <w:tc>
                <w:tcPr>
                  <w:tcW w:w="1928" w:type="dxa"/>
                </w:tcPr>
                <w:p w14:paraId="5544884E" w14:textId="77777777" w:rsidR="002C1660" w:rsidRPr="002C1660" w:rsidRDefault="002C1660" w:rsidP="002C1660">
                  <w:pPr>
                    <w:pStyle w:val="NoSpacing"/>
                    <w:rPr>
                      <w:rFonts w:ascii="Twinkl Cursive Looped" w:hAnsi="Twinkl Cursive Looped"/>
                    </w:rPr>
                  </w:pPr>
                  <w:r w:rsidRPr="002C1660">
                    <w:rPr>
                      <w:rFonts w:ascii="Twinkl Cursive Looped" w:hAnsi="Twinkl Cursive Looped"/>
                    </w:rPr>
                    <w:t>observant observance expectant expectancy hesitant</w:t>
                  </w:r>
                </w:p>
                <w:p w14:paraId="74BA9349" w14:textId="77777777" w:rsidR="002C1660" w:rsidRPr="002C1660" w:rsidRDefault="002C1660" w:rsidP="002C1660">
                  <w:pPr>
                    <w:pStyle w:val="NoSpacing"/>
                    <w:rPr>
                      <w:rFonts w:ascii="Twinkl Cursive Looped" w:hAnsi="Twinkl Cursive Looped"/>
                    </w:rPr>
                  </w:pPr>
                  <w:r w:rsidRPr="002C1660">
                    <w:rPr>
                      <w:rFonts w:ascii="Twinkl Cursive Looped" w:hAnsi="Twinkl Cursive Looped"/>
                    </w:rPr>
                    <w:t xml:space="preserve">hesitancy </w:t>
                  </w:r>
                </w:p>
                <w:p w14:paraId="102C20A7" w14:textId="77777777" w:rsidR="002C1660" w:rsidRPr="002C1660" w:rsidRDefault="002C1660" w:rsidP="002C1660">
                  <w:pPr>
                    <w:pStyle w:val="NoSpacing"/>
                    <w:rPr>
                      <w:rFonts w:ascii="Twinkl Cursive Looped" w:hAnsi="Twinkl Cursive Looped"/>
                    </w:rPr>
                  </w:pPr>
                  <w:r w:rsidRPr="002C1660">
                    <w:rPr>
                      <w:rFonts w:ascii="Twinkl Cursive Looped" w:hAnsi="Twinkl Cursive Looped"/>
                    </w:rPr>
                    <w:t xml:space="preserve">tolerant   tolerance </w:t>
                  </w:r>
                </w:p>
                <w:p w14:paraId="3E3B0679" w14:textId="07ED62C4" w:rsidR="002C1660" w:rsidRPr="002C1660" w:rsidRDefault="002C1660" w:rsidP="002C1660">
                  <w:pPr>
                    <w:pStyle w:val="NoSpacing"/>
                    <w:rPr>
                      <w:rFonts w:ascii="Twinkl Cursive Looped" w:hAnsi="Twinkl Cursive Looped"/>
                    </w:rPr>
                  </w:pPr>
                  <w:r w:rsidRPr="002C1660">
                    <w:rPr>
                      <w:rFonts w:ascii="Twinkl Cursive Looped" w:hAnsi="Twinkl Cursive Looped"/>
                    </w:rPr>
                    <w:t xml:space="preserve">relevant   relevance </w:t>
                  </w:r>
                </w:p>
              </w:tc>
            </w:tr>
          </w:tbl>
          <w:p w14:paraId="13FB0465" w14:textId="450376ED" w:rsidR="0021200B" w:rsidRPr="002C1660" w:rsidRDefault="0021200B" w:rsidP="002C1660">
            <w:pPr>
              <w:pStyle w:val="NoSpacing"/>
              <w:rPr>
                <w:rFonts w:ascii="Twinkl Cursive Looped" w:eastAsia="Twinkl Cursive Unlooped" w:hAnsi="Twinkl Cursive Looped" w:cs="Twinkl Cursive Unlooped"/>
                <w:sz w:val="20"/>
                <w:szCs w:val="20"/>
              </w:rPr>
            </w:pPr>
          </w:p>
        </w:tc>
      </w:tr>
      <w:tr w:rsidR="0021200B" w:rsidRPr="00585073" w14:paraId="54BD9BB4" w14:textId="77777777" w:rsidTr="002C1660">
        <w:tc>
          <w:tcPr>
            <w:tcW w:w="2972" w:type="dxa"/>
          </w:tcPr>
          <w:tbl>
            <w:tblPr>
              <w:tblW w:w="4718" w:type="dxa"/>
              <w:tblBorders>
                <w:top w:val="nil"/>
                <w:left w:val="nil"/>
                <w:bottom w:val="nil"/>
                <w:right w:val="nil"/>
              </w:tblBorders>
              <w:tblLayout w:type="fixed"/>
              <w:tblLook w:val="0000" w:firstRow="0" w:lastRow="0" w:firstColumn="0" w:lastColumn="0" w:noHBand="0" w:noVBand="0"/>
            </w:tblPr>
            <w:tblGrid>
              <w:gridCol w:w="1790"/>
              <w:gridCol w:w="2928"/>
            </w:tblGrid>
            <w:tr w:rsidR="002C1660" w:rsidRPr="002C1660" w14:paraId="6A8AD584" w14:textId="77777777" w:rsidTr="002C1660">
              <w:trPr>
                <w:trHeight w:val="919"/>
              </w:trPr>
              <w:tc>
                <w:tcPr>
                  <w:tcW w:w="4718" w:type="dxa"/>
                  <w:gridSpan w:val="2"/>
                </w:tcPr>
                <w:p w14:paraId="11C9172D" w14:textId="77777777" w:rsidR="002C1660" w:rsidRPr="002C1660" w:rsidRDefault="002C1660" w:rsidP="002C1660">
                  <w:pPr>
                    <w:pStyle w:val="NoSpacing"/>
                    <w:ind w:right="2028"/>
                    <w:rPr>
                      <w:rFonts w:ascii="Twinkl Cursive Looped" w:hAnsi="Twinkl Cursive Looped"/>
                      <w:b/>
                      <w:bCs/>
                    </w:rPr>
                  </w:pPr>
                  <w:r w:rsidRPr="002C1660">
                    <w:rPr>
                      <w:rFonts w:ascii="Twinkl Cursive Looped" w:hAnsi="Twinkl Cursive Looped"/>
                      <w:b/>
                      <w:bCs/>
                    </w:rPr>
                    <w:t>Adjectives ending in -</w:t>
                  </w:r>
                  <w:proofErr w:type="spellStart"/>
                  <w:r w:rsidRPr="002C1660">
                    <w:rPr>
                      <w:rFonts w:ascii="Twinkl Cursive Looped" w:hAnsi="Twinkl Cursive Looped"/>
                      <w:b/>
                      <w:bCs/>
                    </w:rPr>
                    <w:t>ent</w:t>
                  </w:r>
                  <w:proofErr w:type="spellEnd"/>
                  <w:r w:rsidRPr="002C1660">
                    <w:rPr>
                      <w:rFonts w:ascii="Twinkl Cursive Looped" w:hAnsi="Twinkl Cursive Looped"/>
                      <w:b/>
                      <w:bCs/>
                    </w:rPr>
                    <w:t xml:space="preserve"> into nouns ending in -</w:t>
                  </w:r>
                  <w:proofErr w:type="spellStart"/>
                  <w:r w:rsidRPr="002C1660">
                    <w:rPr>
                      <w:rFonts w:ascii="Twinkl Cursive Looped" w:hAnsi="Twinkl Cursive Looped"/>
                      <w:b/>
                      <w:bCs/>
                    </w:rPr>
                    <w:t>ence</w:t>
                  </w:r>
                  <w:proofErr w:type="spellEnd"/>
                  <w:r w:rsidRPr="002C1660">
                    <w:rPr>
                      <w:rFonts w:ascii="Twinkl Cursive Looped" w:hAnsi="Twinkl Cursive Looped"/>
                      <w:b/>
                      <w:bCs/>
                    </w:rPr>
                    <w:t>/-</w:t>
                  </w:r>
                  <w:proofErr w:type="spellStart"/>
                  <w:r w:rsidRPr="002C1660">
                    <w:rPr>
                      <w:rFonts w:ascii="Twinkl Cursive Looped" w:hAnsi="Twinkl Cursive Looped"/>
                      <w:b/>
                      <w:bCs/>
                    </w:rPr>
                    <w:t>ency</w:t>
                  </w:r>
                  <w:proofErr w:type="spellEnd"/>
                </w:p>
              </w:tc>
            </w:tr>
            <w:tr w:rsidR="002C1660" w:rsidRPr="002C1660" w14:paraId="7F74C70B" w14:textId="77777777" w:rsidTr="002C1660">
              <w:trPr>
                <w:gridAfter w:val="1"/>
                <w:wAfter w:w="2928" w:type="dxa"/>
                <w:trHeight w:val="708"/>
              </w:trPr>
              <w:tc>
                <w:tcPr>
                  <w:tcW w:w="1790" w:type="dxa"/>
                </w:tcPr>
                <w:p w14:paraId="6B2E1453" w14:textId="77777777" w:rsidR="002C1660" w:rsidRPr="002C1660" w:rsidRDefault="002C1660" w:rsidP="002C1660">
                  <w:pPr>
                    <w:pStyle w:val="NoSpacing"/>
                    <w:rPr>
                      <w:rFonts w:ascii="Twinkl Cursive Looped" w:hAnsi="Twinkl Cursive Looped"/>
                    </w:rPr>
                  </w:pPr>
                  <w:r w:rsidRPr="002C1660">
                    <w:rPr>
                      <w:rFonts w:ascii="Twinkl Cursive Looped" w:hAnsi="Twinkl Cursive Looped"/>
                    </w:rPr>
                    <w:t>innocent</w:t>
                  </w:r>
                </w:p>
                <w:p w14:paraId="61CE9927" w14:textId="77777777" w:rsidR="002C1660" w:rsidRPr="002C1660" w:rsidRDefault="002C1660" w:rsidP="002C1660">
                  <w:pPr>
                    <w:pStyle w:val="NoSpacing"/>
                    <w:rPr>
                      <w:rFonts w:ascii="Twinkl Cursive Looped" w:hAnsi="Twinkl Cursive Looped"/>
                    </w:rPr>
                  </w:pPr>
                  <w:r w:rsidRPr="002C1660">
                    <w:rPr>
                      <w:rFonts w:ascii="Twinkl Cursive Looped" w:hAnsi="Twinkl Cursive Looped"/>
                    </w:rPr>
                    <w:t>innocence</w:t>
                  </w:r>
                </w:p>
                <w:p w14:paraId="07A099EE" w14:textId="77777777" w:rsidR="002C1660" w:rsidRPr="002C1660" w:rsidRDefault="002C1660" w:rsidP="002C1660">
                  <w:pPr>
                    <w:pStyle w:val="NoSpacing"/>
                    <w:rPr>
                      <w:rFonts w:ascii="Twinkl Cursive Looped" w:hAnsi="Twinkl Cursive Looped"/>
                    </w:rPr>
                  </w:pPr>
                  <w:r w:rsidRPr="002C1660">
                    <w:rPr>
                      <w:rFonts w:ascii="Twinkl Cursive Looped" w:hAnsi="Twinkl Cursive Looped"/>
                    </w:rPr>
                    <w:t xml:space="preserve">decent   </w:t>
                  </w:r>
                </w:p>
                <w:p w14:paraId="4DD667AD" w14:textId="6F721BC7" w:rsidR="002C1660" w:rsidRPr="002C1660" w:rsidRDefault="002C1660" w:rsidP="002C1660">
                  <w:pPr>
                    <w:pStyle w:val="NoSpacing"/>
                    <w:rPr>
                      <w:rFonts w:ascii="Twinkl Cursive Looped" w:hAnsi="Twinkl Cursive Looped"/>
                    </w:rPr>
                  </w:pPr>
                  <w:r w:rsidRPr="002C1660">
                    <w:rPr>
                      <w:rFonts w:ascii="Twinkl Cursive Looped" w:hAnsi="Twinkl Cursive Looped"/>
                    </w:rPr>
                    <w:t xml:space="preserve">decency </w:t>
                  </w:r>
                </w:p>
                <w:p w14:paraId="35543103" w14:textId="77777777" w:rsidR="002C1660" w:rsidRPr="002C1660" w:rsidRDefault="002C1660" w:rsidP="002C1660">
                  <w:pPr>
                    <w:pStyle w:val="NoSpacing"/>
                    <w:rPr>
                      <w:rFonts w:ascii="Twinkl Cursive Looped" w:hAnsi="Twinkl Cursive Looped"/>
                    </w:rPr>
                  </w:pPr>
                  <w:r w:rsidRPr="002C1660">
                    <w:rPr>
                      <w:rFonts w:ascii="Twinkl Cursive Looped" w:hAnsi="Twinkl Cursive Looped"/>
                    </w:rPr>
                    <w:t>excellent</w:t>
                  </w:r>
                </w:p>
                <w:p w14:paraId="79E91FC5" w14:textId="77777777" w:rsidR="002C1660" w:rsidRPr="002C1660" w:rsidRDefault="002C1660" w:rsidP="002C1660">
                  <w:pPr>
                    <w:pStyle w:val="NoSpacing"/>
                    <w:rPr>
                      <w:rFonts w:ascii="Twinkl Cursive Looped" w:hAnsi="Twinkl Cursive Looped"/>
                    </w:rPr>
                  </w:pPr>
                  <w:r w:rsidRPr="002C1660">
                    <w:rPr>
                      <w:rFonts w:ascii="Twinkl Cursive Looped" w:hAnsi="Twinkl Cursive Looped"/>
                    </w:rPr>
                    <w:t xml:space="preserve">excellence confident confidence existent existence </w:t>
                  </w:r>
                </w:p>
              </w:tc>
            </w:tr>
          </w:tbl>
          <w:p w14:paraId="1737202E" w14:textId="01AAD564" w:rsidR="0021200B" w:rsidRPr="002C1660" w:rsidRDefault="0021200B" w:rsidP="002C1660">
            <w:pPr>
              <w:pStyle w:val="NoSpacing"/>
              <w:rPr>
                <w:rFonts w:ascii="Twinkl Cursive Looped" w:eastAsia="Twinkl Cursive Unlooped" w:hAnsi="Twinkl Cursive Looped" w:cs="Twinkl Cursive Unlooped"/>
                <w:sz w:val="20"/>
                <w:szCs w:val="20"/>
              </w:rPr>
            </w:pPr>
          </w:p>
        </w:tc>
        <w:tc>
          <w:tcPr>
            <w:tcW w:w="3686" w:type="dxa"/>
          </w:tcPr>
          <w:tbl>
            <w:tblPr>
              <w:tblW w:w="4576" w:type="dxa"/>
              <w:tblBorders>
                <w:top w:val="nil"/>
                <w:left w:val="nil"/>
                <w:bottom w:val="nil"/>
                <w:right w:val="nil"/>
              </w:tblBorders>
              <w:tblLayout w:type="fixed"/>
              <w:tblLook w:val="0000" w:firstRow="0" w:lastRow="0" w:firstColumn="0" w:lastColumn="0" w:noHBand="0" w:noVBand="0"/>
            </w:tblPr>
            <w:tblGrid>
              <w:gridCol w:w="1762"/>
              <w:gridCol w:w="2814"/>
            </w:tblGrid>
            <w:tr w:rsidR="002C1660" w:rsidRPr="002C1660" w14:paraId="4F369593" w14:textId="77777777" w:rsidTr="002C1660">
              <w:trPr>
                <w:trHeight w:val="379"/>
              </w:trPr>
              <w:tc>
                <w:tcPr>
                  <w:tcW w:w="4576" w:type="dxa"/>
                  <w:gridSpan w:val="2"/>
                </w:tcPr>
                <w:p w14:paraId="5E6120DD" w14:textId="77777777" w:rsidR="002C1660" w:rsidRPr="002C1660" w:rsidRDefault="002C1660" w:rsidP="002C1660">
                  <w:pPr>
                    <w:pStyle w:val="NoSpacing"/>
                    <w:ind w:right="1315"/>
                    <w:rPr>
                      <w:rFonts w:ascii="Twinkl Cursive Looped" w:hAnsi="Twinkl Cursive Looped"/>
                      <w:b/>
                      <w:bCs/>
                    </w:rPr>
                  </w:pPr>
                  <w:r w:rsidRPr="002C1660">
                    <w:rPr>
                      <w:rFonts w:ascii="Twinkl Cursive Looped" w:hAnsi="Twinkl Cursive Looped"/>
                      <w:b/>
                      <w:bCs/>
                    </w:rPr>
                    <w:t xml:space="preserve">Hyphens: To join a prefix ending in a vowel to a root word beginning with a vowel </w:t>
                  </w:r>
                </w:p>
              </w:tc>
            </w:tr>
            <w:tr w:rsidR="002C1660" w:rsidRPr="002C1660" w14:paraId="247F2C9C" w14:textId="77777777" w:rsidTr="002C1660">
              <w:trPr>
                <w:gridAfter w:val="1"/>
                <w:wAfter w:w="2814" w:type="dxa"/>
                <w:trHeight w:val="463"/>
              </w:trPr>
              <w:tc>
                <w:tcPr>
                  <w:tcW w:w="1762" w:type="dxa"/>
                </w:tcPr>
                <w:p w14:paraId="7C1519B1" w14:textId="77777777" w:rsidR="002C1660" w:rsidRPr="002C1660" w:rsidRDefault="002C1660" w:rsidP="002C1660">
                  <w:pPr>
                    <w:pStyle w:val="NoSpacing"/>
                    <w:rPr>
                      <w:rFonts w:ascii="Twinkl Cursive Looped" w:hAnsi="Twinkl Cursive Looped"/>
                    </w:rPr>
                  </w:pPr>
                  <w:r w:rsidRPr="002C1660">
                    <w:rPr>
                      <w:rFonts w:ascii="Twinkl Cursive Looped" w:hAnsi="Twinkl Cursive Looped"/>
                    </w:rPr>
                    <w:t>co-operate</w:t>
                  </w:r>
                </w:p>
                <w:p w14:paraId="50878DB7" w14:textId="77777777" w:rsidR="002C1660" w:rsidRPr="002C1660" w:rsidRDefault="002C1660" w:rsidP="002C1660">
                  <w:pPr>
                    <w:pStyle w:val="NoSpacing"/>
                    <w:rPr>
                      <w:rFonts w:ascii="Twinkl Cursive Looped" w:hAnsi="Twinkl Cursive Looped"/>
                    </w:rPr>
                  </w:pPr>
                  <w:r w:rsidRPr="002C1660">
                    <w:rPr>
                      <w:rFonts w:ascii="Twinkl Cursive Looped" w:hAnsi="Twinkl Cursive Looped"/>
                    </w:rPr>
                    <w:t>co-ordinate</w:t>
                  </w:r>
                </w:p>
                <w:p w14:paraId="7B548D67" w14:textId="77777777" w:rsidR="002C1660" w:rsidRPr="002C1660" w:rsidRDefault="002C1660" w:rsidP="002C1660">
                  <w:pPr>
                    <w:pStyle w:val="NoSpacing"/>
                    <w:rPr>
                      <w:rFonts w:ascii="Twinkl Cursive Looped" w:hAnsi="Twinkl Cursive Looped"/>
                    </w:rPr>
                  </w:pPr>
                  <w:r w:rsidRPr="002C1660">
                    <w:rPr>
                      <w:rFonts w:ascii="Twinkl Cursive Looped" w:hAnsi="Twinkl Cursive Looped"/>
                    </w:rPr>
                    <w:t>co-own</w:t>
                  </w:r>
                </w:p>
                <w:p w14:paraId="75C1A625" w14:textId="77777777" w:rsidR="002C1660" w:rsidRPr="002C1660" w:rsidRDefault="002C1660" w:rsidP="002C1660">
                  <w:pPr>
                    <w:pStyle w:val="NoSpacing"/>
                    <w:rPr>
                      <w:rFonts w:ascii="Twinkl Cursive Looped" w:hAnsi="Twinkl Cursive Looped"/>
                    </w:rPr>
                  </w:pPr>
                  <w:r w:rsidRPr="002C1660">
                    <w:rPr>
                      <w:rFonts w:ascii="Twinkl Cursive Looped" w:hAnsi="Twinkl Cursive Looped"/>
                    </w:rPr>
                    <w:t>co-author</w:t>
                  </w:r>
                </w:p>
                <w:p w14:paraId="210FD1DA" w14:textId="77777777" w:rsidR="002C1660" w:rsidRPr="002C1660" w:rsidRDefault="002C1660" w:rsidP="002C1660">
                  <w:pPr>
                    <w:pStyle w:val="NoSpacing"/>
                    <w:rPr>
                      <w:rFonts w:ascii="Twinkl Cursive Looped" w:hAnsi="Twinkl Cursive Looped"/>
                    </w:rPr>
                  </w:pPr>
                  <w:r w:rsidRPr="002C1660">
                    <w:rPr>
                      <w:rFonts w:ascii="Twinkl Cursive Looped" w:hAnsi="Twinkl Cursive Looped"/>
                    </w:rPr>
                    <w:t>re-enter</w:t>
                  </w:r>
                </w:p>
                <w:p w14:paraId="76F26E23" w14:textId="77777777" w:rsidR="002C1660" w:rsidRPr="002C1660" w:rsidRDefault="002C1660" w:rsidP="002C1660">
                  <w:pPr>
                    <w:pStyle w:val="NoSpacing"/>
                    <w:rPr>
                      <w:rFonts w:ascii="Twinkl Cursive Looped" w:hAnsi="Twinkl Cursive Looped"/>
                    </w:rPr>
                  </w:pPr>
                  <w:r w:rsidRPr="002C1660">
                    <w:rPr>
                      <w:rFonts w:ascii="Twinkl Cursive Looped" w:hAnsi="Twinkl Cursive Looped"/>
                    </w:rPr>
                    <w:t>re-educate</w:t>
                  </w:r>
                </w:p>
                <w:p w14:paraId="4D781BAA" w14:textId="77777777" w:rsidR="002C1660" w:rsidRPr="002C1660" w:rsidRDefault="002C1660" w:rsidP="002C1660">
                  <w:pPr>
                    <w:pStyle w:val="NoSpacing"/>
                    <w:rPr>
                      <w:rFonts w:ascii="Twinkl Cursive Looped" w:hAnsi="Twinkl Cursive Looped"/>
                    </w:rPr>
                  </w:pPr>
                  <w:r w:rsidRPr="002C1660">
                    <w:rPr>
                      <w:rFonts w:ascii="Twinkl Cursive Looped" w:hAnsi="Twinkl Cursive Looped"/>
                    </w:rPr>
                    <w:t>re-examine</w:t>
                  </w:r>
                </w:p>
                <w:p w14:paraId="13CA38C7" w14:textId="77777777" w:rsidR="002C1660" w:rsidRPr="002C1660" w:rsidRDefault="002C1660" w:rsidP="002C1660">
                  <w:pPr>
                    <w:pStyle w:val="NoSpacing"/>
                    <w:rPr>
                      <w:rFonts w:ascii="Twinkl Cursive Looped" w:hAnsi="Twinkl Cursive Looped"/>
                    </w:rPr>
                  </w:pPr>
                  <w:r w:rsidRPr="002C1660">
                    <w:rPr>
                      <w:rFonts w:ascii="Twinkl Cursive Looped" w:hAnsi="Twinkl Cursive Looped"/>
                    </w:rPr>
                    <w:t>re-evaluate</w:t>
                  </w:r>
                </w:p>
                <w:p w14:paraId="4FF0F2F9" w14:textId="77777777" w:rsidR="002C1660" w:rsidRPr="002C1660" w:rsidRDefault="002C1660" w:rsidP="002C1660">
                  <w:pPr>
                    <w:pStyle w:val="NoSpacing"/>
                    <w:rPr>
                      <w:rFonts w:ascii="Twinkl Cursive Looped" w:hAnsi="Twinkl Cursive Looped"/>
                    </w:rPr>
                  </w:pPr>
                  <w:r w:rsidRPr="002C1660">
                    <w:rPr>
                      <w:rFonts w:ascii="Twinkl Cursive Looped" w:hAnsi="Twinkl Cursive Looped"/>
                    </w:rPr>
                    <w:t>re-energise</w:t>
                  </w:r>
                </w:p>
                <w:p w14:paraId="69A61BA3" w14:textId="77777777" w:rsidR="002C1660" w:rsidRPr="002C1660" w:rsidRDefault="002C1660" w:rsidP="002C1660">
                  <w:pPr>
                    <w:pStyle w:val="NoSpacing"/>
                    <w:rPr>
                      <w:rFonts w:ascii="Twinkl Cursive Looped" w:hAnsi="Twinkl Cursive Looped"/>
                    </w:rPr>
                  </w:pPr>
                  <w:r w:rsidRPr="002C1660">
                    <w:rPr>
                      <w:rFonts w:ascii="Twinkl Cursive Looped" w:hAnsi="Twinkl Cursive Looped"/>
                    </w:rPr>
                    <w:t>re-elect</w:t>
                  </w:r>
                </w:p>
              </w:tc>
            </w:tr>
          </w:tbl>
          <w:p w14:paraId="38DA3E42" w14:textId="5C87BCC1" w:rsidR="0021200B" w:rsidRPr="002C1660" w:rsidRDefault="0021200B" w:rsidP="002C1660">
            <w:pPr>
              <w:pStyle w:val="NoSpacing"/>
              <w:rPr>
                <w:rFonts w:ascii="Twinkl Cursive Looped" w:eastAsia="Twinkl Cursive Unlooped" w:hAnsi="Twinkl Cursive Looped" w:cs="Twinkl Cursive Unlooped"/>
                <w:sz w:val="20"/>
                <w:szCs w:val="20"/>
              </w:rPr>
            </w:pPr>
          </w:p>
        </w:tc>
        <w:tc>
          <w:tcPr>
            <w:tcW w:w="3260" w:type="dxa"/>
          </w:tcPr>
          <w:tbl>
            <w:tblPr>
              <w:tblW w:w="4800" w:type="dxa"/>
              <w:tblBorders>
                <w:top w:val="nil"/>
                <w:left w:val="nil"/>
                <w:bottom w:val="nil"/>
                <w:right w:val="nil"/>
              </w:tblBorders>
              <w:tblLayout w:type="fixed"/>
              <w:tblLook w:val="0000" w:firstRow="0" w:lastRow="0" w:firstColumn="0" w:lastColumn="0" w:noHBand="0" w:noVBand="0"/>
            </w:tblPr>
            <w:tblGrid>
              <w:gridCol w:w="1882"/>
              <w:gridCol w:w="2918"/>
            </w:tblGrid>
            <w:tr w:rsidR="002C1660" w:rsidRPr="002C1660" w14:paraId="117BD018" w14:textId="77777777" w:rsidTr="002C1660">
              <w:trPr>
                <w:trHeight w:val="785"/>
              </w:trPr>
              <w:tc>
                <w:tcPr>
                  <w:tcW w:w="4800" w:type="dxa"/>
                  <w:gridSpan w:val="2"/>
                </w:tcPr>
                <w:p w14:paraId="445F2784" w14:textId="77777777" w:rsidR="002C1660" w:rsidRPr="002C1660" w:rsidRDefault="002C1660" w:rsidP="002C1660">
                  <w:pPr>
                    <w:pStyle w:val="NoSpacing"/>
                    <w:ind w:right="1604"/>
                    <w:rPr>
                      <w:rFonts w:ascii="Twinkl Cursive Looped" w:hAnsi="Twinkl Cursive Looped"/>
                      <w:b/>
                      <w:bCs/>
                    </w:rPr>
                  </w:pPr>
                  <w:r w:rsidRPr="002C1660">
                    <w:rPr>
                      <w:rFonts w:ascii="Twinkl Cursive Looped" w:hAnsi="Twinkl Cursive Looped"/>
                      <w:b/>
                      <w:bCs/>
                    </w:rPr>
                    <w:t xml:space="preserve">Hyphens: To join compound adjectives to avoid ambiguity </w:t>
                  </w:r>
                </w:p>
              </w:tc>
            </w:tr>
            <w:tr w:rsidR="002C1660" w:rsidRPr="002C1660" w14:paraId="2CC96A74" w14:textId="77777777" w:rsidTr="002C1660">
              <w:trPr>
                <w:gridAfter w:val="1"/>
                <w:wAfter w:w="2918" w:type="dxa"/>
                <w:trHeight w:val="708"/>
              </w:trPr>
              <w:tc>
                <w:tcPr>
                  <w:tcW w:w="1882" w:type="dxa"/>
                </w:tcPr>
                <w:p w14:paraId="55EAD3BA" w14:textId="119BD715" w:rsidR="002C1660" w:rsidRPr="002C1660" w:rsidRDefault="002C1660" w:rsidP="002C1660">
                  <w:pPr>
                    <w:pStyle w:val="NoSpacing"/>
                    <w:rPr>
                      <w:rFonts w:ascii="Twinkl Cursive Looped" w:hAnsi="Twinkl Cursive Looped"/>
                    </w:rPr>
                  </w:pPr>
                  <w:r w:rsidRPr="002C1660">
                    <w:rPr>
                      <w:rFonts w:ascii="Twinkl Cursive Looped" w:hAnsi="Twinkl Cursive Looped"/>
                    </w:rPr>
                    <w:t xml:space="preserve">man-eating little-used  </w:t>
                  </w:r>
                  <w:r>
                    <w:rPr>
                      <w:rFonts w:ascii="Twinkl Cursive Looped" w:hAnsi="Twinkl Cursive Looped"/>
                    </w:rPr>
                    <w:t xml:space="preserve">  </w:t>
                  </w:r>
                  <w:r w:rsidRPr="002C1660">
                    <w:rPr>
                      <w:rFonts w:ascii="Twinkl Cursive Looped" w:hAnsi="Twinkl Cursive Looped"/>
                    </w:rPr>
                    <w:t xml:space="preserve">rock-bottom wide-eyed    </w:t>
                  </w:r>
                  <w:r>
                    <w:rPr>
                      <w:rFonts w:ascii="Twinkl Cursive Looped" w:hAnsi="Twinkl Cursive Looped"/>
                    </w:rPr>
                    <w:t xml:space="preserve">  </w:t>
                  </w:r>
                  <w:r w:rsidRPr="002C1660">
                    <w:rPr>
                      <w:rFonts w:ascii="Twinkl Cursive Looped" w:hAnsi="Twinkl Cursive Looped"/>
                    </w:rPr>
                    <w:t>pig-headed tight-</w:t>
                  </w:r>
                  <w:proofErr w:type="gramStart"/>
                  <w:r w:rsidRPr="002C1660">
                    <w:rPr>
                      <w:rFonts w:ascii="Twinkl Cursive Looped" w:hAnsi="Twinkl Cursive Looped"/>
                    </w:rPr>
                    <w:t xml:space="preserve">fisted </w:t>
                  </w:r>
                  <w:r>
                    <w:rPr>
                      <w:rFonts w:ascii="Twinkl Cursive Looped" w:hAnsi="Twinkl Cursive Looped"/>
                    </w:rPr>
                    <w:t xml:space="preserve"> </w:t>
                  </w:r>
                  <w:r w:rsidRPr="002C1660">
                    <w:rPr>
                      <w:rFonts w:ascii="Twinkl Cursive Looped" w:hAnsi="Twinkl Cursive Looped"/>
                    </w:rPr>
                    <w:t>cold</w:t>
                  </w:r>
                  <w:proofErr w:type="gramEnd"/>
                  <w:r w:rsidRPr="002C1660">
                    <w:rPr>
                      <w:rFonts w:ascii="Twinkl Cursive Looped" w:hAnsi="Twinkl Cursive Looped"/>
                    </w:rPr>
                    <w:t xml:space="preserve">-hearted stone-faced green-eyed short-tempered </w:t>
                  </w:r>
                </w:p>
              </w:tc>
            </w:tr>
          </w:tbl>
          <w:p w14:paraId="279330A3" w14:textId="78F0AE64" w:rsidR="0021200B" w:rsidRPr="002C1660" w:rsidRDefault="0021200B" w:rsidP="002C1660">
            <w:pPr>
              <w:pStyle w:val="NoSpacing"/>
              <w:rPr>
                <w:rFonts w:ascii="Twinkl Cursive Looped" w:eastAsia="Twinkl Cursive Unlooped" w:hAnsi="Twinkl Cursive Looped" w:cs="Twinkl Cursive Unlooped"/>
                <w:sz w:val="20"/>
                <w:szCs w:val="20"/>
              </w:rPr>
            </w:pPr>
          </w:p>
        </w:tc>
      </w:tr>
    </w:tbl>
    <w:p w14:paraId="1EE24EF8" w14:textId="6D84B2AC" w:rsidR="0021200B" w:rsidRPr="00585073" w:rsidRDefault="00A714D6" w:rsidP="00B102CC">
      <w:pPr>
        <w:rPr>
          <w:rFonts w:ascii="Twinkl Cursive Unlooped" w:hAnsi="Twinkl Cursive Unlooped" w:cstheme="minorHAnsi"/>
          <w:sz w:val="24"/>
          <w:szCs w:val="24"/>
        </w:rPr>
      </w:pPr>
      <w:r>
        <w:rPr>
          <w:rFonts w:ascii="Twinkl Cursive Unlooped" w:hAnsi="Twinkl Cursive Unlooped" w:cstheme="minorHAnsi"/>
          <w:sz w:val="24"/>
          <w:szCs w:val="24"/>
        </w:rPr>
        <w:t xml:space="preserve">* </w:t>
      </w:r>
      <w:r w:rsidRPr="00A714D6">
        <w:rPr>
          <w:rFonts w:ascii="Twinkl Cursive Unlooped" w:hAnsi="Twinkl Cursive Unlooped" w:cstheme="minorHAnsi"/>
          <w:sz w:val="18"/>
          <w:szCs w:val="18"/>
        </w:rPr>
        <w:t>Additional weeks will be revision and consolidation.</w:t>
      </w:r>
    </w:p>
    <w:p w14:paraId="1358C2CB" w14:textId="3E13B68C" w:rsidR="008B0CB2" w:rsidRPr="00585073" w:rsidRDefault="0006036B" w:rsidP="00B102CC">
      <w:pPr>
        <w:rPr>
          <w:rFonts w:ascii="Twinkl Cursive Unlooped" w:hAnsi="Twinkl Cursive Unlooped" w:cstheme="minorHAnsi"/>
          <w:sz w:val="24"/>
          <w:szCs w:val="24"/>
        </w:rPr>
      </w:pPr>
      <w:r>
        <w:rPr>
          <w:rFonts w:ascii="Twinkl Cursive Unlooped" w:hAnsi="Twinkl Cursive Unlooped" w:cstheme="minorHAnsi"/>
          <w:sz w:val="24"/>
          <w:szCs w:val="24"/>
        </w:rPr>
        <w:t xml:space="preserve">As always, if you have any questions or anything you would like to chat about, please just get in touch </w:t>
      </w:r>
      <w:r w:rsidR="00F10F7B" w:rsidRPr="00585073">
        <w:rPr>
          <mc:AlternateContent>
            <mc:Choice Requires="w16se">
              <w:rFonts w:ascii="Twinkl Cursive Unlooped" w:hAnsi="Twinkl Cursive Unlooped" w:cstheme="minorHAnsi"/>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Pr>
          <w:rFonts w:ascii="Twinkl Cursive Unlooped" w:hAnsi="Twinkl Cursive Unlooped" w:cstheme="minorHAnsi"/>
          <w:sz w:val="24"/>
          <w:szCs w:val="24"/>
        </w:rPr>
        <w:t>.</w:t>
      </w:r>
    </w:p>
    <w:p w14:paraId="3EE83AB5" w14:textId="1354CEF7" w:rsidR="00970F34" w:rsidRPr="00585073" w:rsidRDefault="00970F34" w:rsidP="00FA595E">
      <w:pPr>
        <w:pStyle w:val="NoSpacing"/>
        <w:rPr>
          <w:rFonts w:ascii="Twinkl Cursive Unlooped" w:hAnsi="Twinkl Cursive Unlooped" w:cstheme="minorHAnsi"/>
          <w:sz w:val="24"/>
          <w:szCs w:val="24"/>
        </w:rPr>
      </w:pPr>
      <w:r w:rsidRPr="00585073">
        <w:rPr>
          <w:rFonts w:ascii="Twinkl Cursive Unlooped" w:hAnsi="Twinkl Cursive Unlooped" w:cstheme="minorHAnsi"/>
          <w:sz w:val="24"/>
          <w:szCs w:val="24"/>
        </w:rPr>
        <w:t>Kind regards,</w:t>
      </w:r>
    </w:p>
    <w:p w14:paraId="5A614BC2" w14:textId="77777777" w:rsidR="00FA595E" w:rsidRPr="00585073" w:rsidRDefault="00FA595E" w:rsidP="00FA595E">
      <w:pPr>
        <w:pStyle w:val="NoSpacing"/>
        <w:rPr>
          <w:rFonts w:ascii="Twinkl Cursive Unlooped" w:hAnsi="Twinkl Cursive Unlooped" w:cstheme="minorHAnsi"/>
          <w:sz w:val="24"/>
          <w:szCs w:val="24"/>
        </w:rPr>
      </w:pPr>
    </w:p>
    <w:p w14:paraId="6726207F" w14:textId="4AFB1B9F" w:rsidR="00B102CC" w:rsidRPr="0006036B" w:rsidRDefault="00F51AAA" w:rsidP="448C8861">
      <w:pPr>
        <w:rPr>
          <w:rFonts w:ascii="Twinkl Cursive Looped" w:hAnsi="Twinkl Cursive Looped"/>
          <w:sz w:val="24"/>
          <w:szCs w:val="24"/>
        </w:rPr>
      </w:pPr>
      <w:r w:rsidRPr="0006036B">
        <w:rPr>
          <w:rFonts w:ascii="Twinkl Cursive Looped" w:hAnsi="Twinkl Cursive Looped" w:cstheme="minorHAnsi"/>
          <w:noProof/>
          <w:sz w:val="24"/>
          <w:szCs w:val="24"/>
          <w:lang w:eastAsia="en-GB"/>
        </w:rPr>
        <w:drawing>
          <wp:anchor distT="0" distB="0" distL="114300" distR="114300" simplePos="0" relativeHeight="251659264" behindDoc="0" locked="0" layoutInCell="1" allowOverlap="1" wp14:anchorId="28D40DA0" wp14:editId="0B842199">
            <wp:simplePos x="0" y="0"/>
            <wp:positionH relativeFrom="column">
              <wp:posOffset>8883650</wp:posOffset>
            </wp:positionH>
            <wp:positionV relativeFrom="paragraph">
              <wp:posOffset>-7915275</wp:posOffset>
            </wp:positionV>
            <wp:extent cx="611505" cy="743585"/>
            <wp:effectExtent l="0" t="0" r="0" b="0"/>
            <wp:wrapNone/>
            <wp:docPr id="8" name="Picture 3" descr="oak-tree-plant-nature-leaf-clipart-82858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ak-tree-plant-nature-leaf-clipart-8285867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505" cy="743585"/>
                    </a:xfrm>
                    <a:prstGeom prst="rect">
                      <a:avLst/>
                    </a:prstGeom>
                    <a:noFill/>
                    <a:ln>
                      <a:noFill/>
                    </a:ln>
                  </pic:spPr>
                </pic:pic>
              </a:graphicData>
            </a:graphic>
            <wp14:sizeRelH relativeFrom="page">
              <wp14:pctWidth>0</wp14:pctWidth>
            </wp14:sizeRelH>
            <wp14:sizeRelV relativeFrom="page">
              <wp14:pctHeight>0</wp14:pctHeight>
            </wp14:sizeRelV>
          </wp:anchor>
        </w:drawing>
      </w:r>
      <w:r w:rsidR="001623FE" w:rsidRPr="0006036B">
        <w:rPr>
          <w:rFonts w:ascii="Twinkl Cursive Looped" w:hAnsi="Twinkl Cursive Looped"/>
          <w:sz w:val="24"/>
          <w:szCs w:val="24"/>
        </w:rPr>
        <w:t>Mrs Frost</w:t>
      </w:r>
      <w:r w:rsidR="00E9188D" w:rsidRPr="0006036B">
        <w:rPr>
          <w:rFonts w:ascii="Twinkl Cursive Looped" w:hAnsi="Twinkl Cursive Looped"/>
          <w:sz w:val="24"/>
          <w:szCs w:val="24"/>
        </w:rPr>
        <w:t>,</w:t>
      </w:r>
      <w:r w:rsidR="004925B1" w:rsidRPr="0006036B">
        <w:rPr>
          <w:rFonts w:ascii="Twinkl Cursive Looped" w:hAnsi="Twinkl Cursive Looped"/>
          <w:sz w:val="24"/>
          <w:szCs w:val="24"/>
        </w:rPr>
        <w:t xml:space="preserve"> Mrs </w:t>
      </w:r>
      <w:proofErr w:type="spellStart"/>
      <w:r w:rsidR="004925B1" w:rsidRPr="0006036B">
        <w:rPr>
          <w:rFonts w:ascii="Twinkl Cursive Looped" w:hAnsi="Twinkl Cursive Looped"/>
          <w:sz w:val="24"/>
          <w:szCs w:val="24"/>
        </w:rPr>
        <w:t>Stubbings</w:t>
      </w:r>
      <w:proofErr w:type="spellEnd"/>
      <w:r w:rsidRPr="0006036B">
        <w:rPr>
          <w:rFonts w:ascii="Twinkl Cursive Looped" w:hAnsi="Twinkl Cursive Looped"/>
          <w:noProof/>
          <w:sz w:val="24"/>
          <w:szCs w:val="24"/>
          <w:lang w:eastAsia="en-GB"/>
        </w:rPr>
        <w:drawing>
          <wp:anchor distT="0" distB="0" distL="114300" distR="114300" simplePos="0" relativeHeight="251665408" behindDoc="0" locked="0" layoutInCell="1" allowOverlap="1" wp14:anchorId="07545AEA" wp14:editId="4154552D">
            <wp:simplePos x="0" y="0"/>
            <wp:positionH relativeFrom="column">
              <wp:posOffset>9036050</wp:posOffset>
            </wp:positionH>
            <wp:positionV relativeFrom="paragraph">
              <wp:posOffset>-8141335</wp:posOffset>
            </wp:positionV>
            <wp:extent cx="611505" cy="743585"/>
            <wp:effectExtent l="0" t="0" r="0" b="0"/>
            <wp:wrapNone/>
            <wp:docPr id="9" name="Picture 4" descr="oak-tree-plant-nature-leaf-clipart-82858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ak-tree-plant-nature-leaf-clipart-8285867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505" cy="743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36B">
        <w:rPr>
          <w:rFonts w:ascii="Twinkl Cursive Looped" w:hAnsi="Twinkl Cursive Looped"/>
          <w:noProof/>
          <w:sz w:val="24"/>
          <w:szCs w:val="24"/>
          <w:lang w:eastAsia="en-GB"/>
        </w:rPr>
        <w:drawing>
          <wp:anchor distT="0" distB="0" distL="114300" distR="114300" simplePos="0" relativeHeight="251661312" behindDoc="0" locked="0" layoutInCell="1" allowOverlap="1" wp14:anchorId="3E80B8C4" wp14:editId="6B3D032E">
            <wp:simplePos x="0" y="0"/>
            <wp:positionH relativeFrom="column">
              <wp:posOffset>8731250</wp:posOffset>
            </wp:positionH>
            <wp:positionV relativeFrom="paragraph">
              <wp:posOffset>-8446135</wp:posOffset>
            </wp:positionV>
            <wp:extent cx="611505" cy="743585"/>
            <wp:effectExtent l="0" t="0" r="0" b="0"/>
            <wp:wrapNone/>
            <wp:docPr id="7" name="Picture 2" descr="oak-tree-plant-nature-leaf-clipart-82858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ak-tree-plant-nature-leaf-clipart-8285867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505" cy="743585"/>
                    </a:xfrm>
                    <a:prstGeom prst="rect">
                      <a:avLst/>
                    </a:prstGeom>
                    <a:noFill/>
                    <a:ln>
                      <a:noFill/>
                    </a:ln>
                  </pic:spPr>
                </pic:pic>
              </a:graphicData>
            </a:graphic>
            <wp14:sizeRelH relativeFrom="page">
              <wp14:pctWidth>0</wp14:pctWidth>
            </wp14:sizeRelH>
            <wp14:sizeRelV relativeFrom="page">
              <wp14:pctHeight>0</wp14:pctHeight>
            </wp14:sizeRelV>
          </wp:anchor>
        </w:drawing>
      </w:r>
      <w:r w:rsidR="00E9188D" w:rsidRPr="0006036B">
        <w:rPr>
          <w:rFonts w:ascii="Twinkl Cursive Looped" w:hAnsi="Twinkl Cursive Looped"/>
          <w:sz w:val="24"/>
          <w:szCs w:val="24"/>
        </w:rPr>
        <w:t xml:space="preserve"> and Mrs Noble</w:t>
      </w:r>
    </w:p>
    <w:sectPr w:rsidR="00B102CC" w:rsidRPr="0006036B" w:rsidSect="0006036B">
      <w:pgSz w:w="11906" w:h="16838"/>
      <w:pgMar w:top="851"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winkl Cursive Unlooped">
    <w:panose1 w:val="02000000000000000000"/>
    <w:charset w:val="00"/>
    <w:family w:val="auto"/>
    <w:pitch w:val="variable"/>
    <w:sig w:usb0="00000003" w:usb1="00000001" w:usb2="00000000" w:usb3="00000000" w:csb0="00000001" w:csb1="00000000"/>
  </w:font>
  <w:font w:name="Arial">
    <w:panose1 w:val="020B0604020202020204"/>
    <w:charset w:val="00"/>
    <w:family w:val="swiss"/>
    <w:pitch w:val="variable"/>
    <w:sig w:usb0="E0002AFF" w:usb1="C0007843" w:usb2="00000009" w:usb3="00000000" w:csb0="000001FF" w:csb1="00000000"/>
  </w:font>
  <w:font w:name="Twinkl Cursive Looped">
    <w:panose1 w:val="02000000000000000000"/>
    <w:charset w:val="00"/>
    <w:family w:val="auto"/>
    <w:pitch w:val="variable"/>
    <w:sig w:usb0="00000003" w:usb1="00000001"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CF0ABB"/>
    <w:multiLevelType w:val="hybridMultilevel"/>
    <w:tmpl w:val="964427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3210C11"/>
    <w:multiLevelType w:val="hybridMultilevel"/>
    <w:tmpl w:val="41EA0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794B"/>
    <w:rsid w:val="000129F2"/>
    <w:rsid w:val="000401F4"/>
    <w:rsid w:val="000546F0"/>
    <w:rsid w:val="0005519A"/>
    <w:rsid w:val="0006036B"/>
    <w:rsid w:val="00064C42"/>
    <w:rsid w:val="000A54B5"/>
    <w:rsid w:val="000E78E5"/>
    <w:rsid w:val="00110BCD"/>
    <w:rsid w:val="001176D2"/>
    <w:rsid w:val="001623FE"/>
    <w:rsid w:val="00163B78"/>
    <w:rsid w:val="001826B9"/>
    <w:rsid w:val="001A73EB"/>
    <w:rsid w:val="001D1150"/>
    <w:rsid w:val="001E45D9"/>
    <w:rsid w:val="0021200B"/>
    <w:rsid w:val="002828F8"/>
    <w:rsid w:val="002A06A0"/>
    <w:rsid w:val="002C1660"/>
    <w:rsid w:val="0030619E"/>
    <w:rsid w:val="00333CEE"/>
    <w:rsid w:val="00343B9B"/>
    <w:rsid w:val="00346034"/>
    <w:rsid w:val="00351871"/>
    <w:rsid w:val="003547FD"/>
    <w:rsid w:val="00356FAB"/>
    <w:rsid w:val="003717A5"/>
    <w:rsid w:val="003E3D2E"/>
    <w:rsid w:val="003F13A9"/>
    <w:rsid w:val="003F2836"/>
    <w:rsid w:val="00403323"/>
    <w:rsid w:val="00412D3D"/>
    <w:rsid w:val="00482F13"/>
    <w:rsid w:val="004875FA"/>
    <w:rsid w:val="004925B1"/>
    <w:rsid w:val="004C3E5D"/>
    <w:rsid w:val="004C7476"/>
    <w:rsid w:val="004D5351"/>
    <w:rsid w:val="005653F7"/>
    <w:rsid w:val="00585073"/>
    <w:rsid w:val="00592334"/>
    <w:rsid w:val="005A1A54"/>
    <w:rsid w:val="005A72E6"/>
    <w:rsid w:val="0061772A"/>
    <w:rsid w:val="00642355"/>
    <w:rsid w:val="00746C34"/>
    <w:rsid w:val="00823551"/>
    <w:rsid w:val="00840AB2"/>
    <w:rsid w:val="0089671D"/>
    <w:rsid w:val="008B0CB2"/>
    <w:rsid w:val="008B299B"/>
    <w:rsid w:val="008F0931"/>
    <w:rsid w:val="009700D4"/>
    <w:rsid w:val="009706BF"/>
    <w:rsid w:val="00970F34"/>
    <w:rsid w:val="0098689A"/>
    <w:rsid w:val="009B4517"/>
    <w:rsid w:val="00A141B2"/>
    <w:rsid w:val="00A268AE"/>
    <w:rsid w:val="00A37445"/>
    <w:rsid w:val="00A41C3E"/>
    <w:rsid w:val="00A714D6"/>
    <w:rsid w:val="00AA526F"/>
    <w:rsid w:val="00B00DBF"/>
    <w:rsid w:val="00B102CC"/>
    <w:rsid w:val="00B935F7"/>
    <w:rsid w:val="00B97ED9"/>
    <w:rsid w:val="00BA709B"/>
    <w:rsid w:val="00BD7C9A"/>
    <w:rsid w:val="00BE7044"/>
    <w:rsid w:val="00C6794B"/>
    <w:rsid w:val="00C81040"/>
    <w:rsid w:val="00C903BA"/>
    <w:rsid w:val="00CF10C5"/>
    <w:rsid w:val="00D0131C"/>
    <w:rsid w:val="00D15457"/>
    <w:rsid w:val="00D2347B"/>
    <w:rsid w:val="00D92C7B"/>
    <w:rsid w:val="00DC030C"/>
    <w:rsid w:val="00DD5119"/>
    <w:rsid w:val="00E83DB6"/>
    <w:rsid w:val="00E9188D"/>
    <w:rsid w:val="00ED4962"/>
    <w:rsid w:val="00EE18E6"/>
    <w:rsid w:val="00EE7E19"/>
    <w:rsid w:val="00EF0BB2"/>
    <w:rsid w:val="00F10F7B"/>
    <w:rsid w:val="00F1779E"/>
    <w:rsid w:val="00F51AAA"/>
    <w:rsid w:val="00F72F03"/>
    <w:rsid w:val="00F7536F"/>
    <w:rsid w:val="00FA395E"/>
    <w:rsid w:val="00FA595E"/>
    <w:rsid w:val="00FD7533"/>
    <w:rsid w:val="072D7D8E"/>
    <w:rsid w:val="0776B886"/>
    <w:rsid w:val="10469021"/>
    <w:rsid w:val="14104C4D"/>
    <w:rsid w:val="19A7835F"/>
    <w:rsid w:val="19EAA965"/>
    <w:rsid w:val="233827F9"/>
    <w:rsid w:val="23DBE67A"/>
    <w:rsid w:val="264DEAC3"/>
    <w:rsid w:val="2B9DC7C3"/>
    <w:rsid w:val="2E93AA66"/>
    <w:rsid w:val="304AEF08"/>
    <w:rsid w:val="31CCD91E"/>
    <w:rsid w:val="3485DD1F"/>
    <w:rsid w:val="392F01B1"/>
    <w:rsid w:val="3AA720AD"/>
    <w:rsid w:val="3BAFF277"/>
    <w:rsid w:val="3E3B7DCC"/>
    <w:rsid w:val="43E4F63B"/>
    <w:rsid w:val="448C8861"/>
    <w:rsid w:val="44B6DC6C"/>
    <w:rsid w:val="46F4F0D7"/>
    <w:rsid w:val="4731EF8F"/>
    <w:rsid w:val="48B84A5B"/>
    <w:rsid w:val="49504807"/>
    <w:rsid w:val="50A8F177"/>
    <w:rsid w:val="52121DB6"/>
    <w:rsid w:val="54575772"/>
    <w:rsid w:val="54790E8B"/>
    <w:rsid w:val="555E0138"/>
    <w:rsid w:val="5741537F"/>
    <w:rsid w:val="585E01D1"/>
    <w:rsid w:val="58B407B0"/>
    <w:rsid w:val="592F02AA"/>
    <w:rsid w:val="5F8A3226"/>
    <w:rsid w:val="60A73E68"/>
    <w:rsid w:val="60DA6E84"/>
    <w:rsid w:val="640EEABC"/>
    <w:rsid w:val="662AF3F5"/>
    <w:rsid w:val="668C1C83"/>
    <w:rsid w:val="6CEBD601"/>
    <w:rsid w:val="71FED811"/>
    <w:rsid w:val="7207B324"/>
    <w:rsid w:val="721E2E03"/>
    <w:rsid w:val="72FCEAAF"/>
    <w:rsid w:val="74DC1838"/>
    <w:rsid w:val="789838DD"/>
    <w:rsid w:val="796097D1"/>
    <w:rsid w:val="7CC339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C8AA4"/>
  <w15:docId w15:val="{8559A531-0F75-4156-A60C-C06F453E6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1200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79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794B"/>
    <w:rPr>
      <w:rFonts w:ascii="Tahoma" w:hAnsi="Tahoma" w:cs="Tahoma"/>
      <w:sz w:val="16"/>
      <w:szCs w:val="16"/>
    </w:rPr>
  </w:style>
  <w:style w:type="paragraph" w:styleId="ListParagraph">
    <w:name w:val="List Paragraph"/>
    <w:basedOn w:val="Normal"/>
    <w:uiPriority w:val="34"/>
    <w:qFormat/>
    <w:rsid w:val="00B102CC"/>
    <w:pPr>
      <w:ind w:left="720"/>
      <w:contextualSpacing/>
    </w:pPr>
  </w:style>
  <w:style w:type="paragraph" w:styleId="NoSpacing">
    <w:name w:val="No Spacing"/>
    <w:uiPriority w:val="1"/>
    <w:qFormat/>
    <w:rsid w:val="00BE7044"/>
    <w:pPr>
      <w:spacing w:after="0" w:line="240" w:lineRule="auto"/>
    </w:pPr>
  </w:style>
  <w:style w:type="character" w:customStyle="1" w:styleId="Heading1Char">
    <w:name w:val="Heading 1 Char"/>
    <w:basedOn w:val="DefaultParagraphFont"/>
    <w:link w:val="Heading1"/>
    <w:uiPriority w:val="9"/>
    <w:rsid w:val="0021200B"/>
    <w:rPr>
      <w:rFonts w:ascii="Times New Roman" w:eastAsia="Times New Roman" w:hAnsi="Times New Roman" w:cs="Times New Roman"/>
      <w:b/>
      <w:bCs/>
      <w:kern w:val="36"/>
      <w:sz w:val="48"/>
      <w:szCs w:val="48"/>
      <w:lang w:eastAsia="en-GB"/>
    </w:rPr>
  </w:style>
  <w:style w:type="character" w:customStyle="1" w:styleId="a-size-large">
    <w:name w:val="a-size-large"/>
    <w:basedOn w:val="DefaultParagraphFont"/>
    <w:rsid w:val="0021200B"/>
  </w:style>
  <w:style w:type="table" w:styleId="TableGrid">
    <w:name w:val="Table Grid"/>
    <w:basedOn w:val="TableNormal"/>
    <w:uiPriority w:val="59"/>
    <w:rsid w:val="002120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C1660"/>
    <w:pPr>
      <w:autoSpaceDE w:val="0"/>
      <w:autoSpaceDN w:val="0"/>
      <w:adjustRightInd w:val="0"/>
      <w:spacing w:after="0" w:line="240" w:lineRule="auto"/>
    </w:pPr>
    <w:rPr>
      <w:rFonts w:ascii="Century Gothic" w:hAnsi="Century Gothic" w:cs="Century Gothic"/>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8524184">
      <w:bodyDiv w:val="1"/>
      <w:marLeft w:val="0"/>
      <w:marRight w:val="0"/>
      <w:marTop w:val="0"/>
      <w:marBottom w:val="0"/>
      <w:divBdr>
        <w:top w:val="none" w:sz="0" w:space="0" w:color="auto"/>
        <w:left w:val="none" w:sz="0" w:space="0" w:color="auto"/>
        <w:bottom w:val="none" w:sz="0" w:space="0" w:color="auto"/>
        <w:right w:val="none" w:sz="0" w:space="0" w:color="auto"/>
      </w:divBdr>
    </w:div>
    <w:div w:id="867178666">
      <w:bodyDiv w:val="1"/>
      <w:marLeft w:val="0"/>
      <w:marRight w:val="0"/>
      <w:marTop w:val="0"/>
      <w:marBottom w:val="0"/>
      <w:divBdr>
        <w:top w:val="none" w:sz="0" w:space="0" w:color="auto"/>
        <w:left w:val="none" w:sz="0" w:space="0" w:color="auto"/>
        <w:bottom w:val="none" w:sz="0" w:space="0" w:color="auto"/>
        <w:right w:val="none" w:sz="0" w:space="0" w:color="auto"/>
      </w:divBdr>
    </w:div>
    <w:div w:id="1239243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9C70321D29564B9321C25177D8425F" ma:contentTypeVersion="23" ma:contentTypeDescription="Create a new document." ma:contentTypeScope="" ma:versionID="5b86591d8f38ca508f870b6fcfc81e18">
  <xsd:schema xmlns:xsd="http://www.w3.org/2001/XMLSchema" xmlns:xs="http://www.w3.org/2001/XMLSchema" xmlns:p="http://schemas.microsoft.com/office/2006/metadata/properties" xmlns:ns2="10511175-3fc7-4b22-a64b-46a1cdd6eea6" xmlns:ns3="b0b9818b-6092-4f63-8494-5075f79ac6e3" targetNamespace="http://schemas.microsoft.com/office/2006/metadata/properties" ma:root="true" ma:fieldsID="919c4dc80e198e65efaa148189d84431" ns2:_="" ns3:_="">
    <xsd:import namespace="10511175-3fc7-4b22-a64b-46a1cdd6eea6"/>
    <xsd:import namespace="b0b9818b-6092-4f63-8494-5075f79ac6e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511175-3fc7-4b22-a64b-46a1cdd6eea6"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AutoKeyPoints" ma:index="6" nillable="true" ma:displayName="MediaServiceAutoKeyPoints" ma:hidden="true" ma:internalName="MediaServiceAutoKeyPoints" ma:readOnly="true">
      <xsd:simpleType>
        <xsd:restriction base="dms:Note"/>
      </xsd:simpleType>
    </xsd:element>
    <xsd:element name="MediaServiceKeyPoints" ma:index="7" nillable="true" ma:displayName="KeyPoints" ma:internalName="MediaServiceKeyPoints" ma:readOnly="true">
      <xsd:simpleType>
        <xsd:restriction base="dms:Note">
          <xsd:maxLength value="255"/>
        </xsd:restriction>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description=""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470d78a-a434-4c6f-b27f-71902a55d64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b9818b-6092-4f63-8494-5075f79ac6e3" elementFormDefault="qualified">
    <xsd:import namespace="http://schemas.microsoft.com/office/2006/documentManagement/types"/>
    <xsd:import namespace="http://schemas.microsoft.com/office/infopath/2007/PartnerControls"/>
    <xsd:element name="SharedWithUsers" ma:index="8"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f4a9cfe9-b6ba-4424-a8f0-275a9798d3ff}" ma:internalName="TaxCatchAll" ma:showField="CatchAllData" ma:web="b0b9818b-6092-4f63-8494-5075f79ac6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0b9818b-6092-4f63-8494-5075f79ac6e3" xsi:nil="true"/>
    <lcf76f155ced4ddcb4097134ff3c332f xmlns="10511175-3fc7-4b22-a64b-46a1cdd6eea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4394661-F651-4D49-81B3-436701F14C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511175-3fc7-4b22-a64b-46a1cdd6eea6"/>
    <ds:schemaRef ds:uri="b0b9818b-6092-4f63-8494-5075f79ac6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7730DA8-F940-4A05-B4CB-48C06A0B72BD}">
  <ds:schemaRefs>
    <ds:schemaRef ds:uri="http://schemas.microsoft.com/sharepoint/v3/contenttype/forms"/>
  </ds:schemaRefs>
</ds:datastoreItem>
</file>

<file path=customXml/itemProps3.xml><?xml version="1.0" encoding="utf-8"?>
<ds:datastoreItem xmlns:ds="http://schemas.openxmlformats.org/officeDocument/2006/customXml" ds:itemID="{8C8362AE-B541-478E-86C8-82A36A80B784}">
  <ds:schemaRefs>
    <ds:schemaRef ds:uri="http://schemas.microsoft.com/office/2006/metadata/properties"/>
    <ds:schemaRef ds:uri="http://schemas.microsoft.com/office/infopath/2007/PartnerControls"/>
    <ds:schemaRef ds:uri="b0b9818b-6092-4f63-8494-5075f79ac6e3"/>
    <ds:schemaRef ds:uri="10511175-3fc7-4b22-a64b-46a1cdd6eea6"/>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400</Words>
  <Characters>2280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Alicia Rickards</dc:creator>
  <cp:lastModifiedBy>Alicia Rickards (SLT - Iceni Primary Academy)</cp:lastModifiedBy>
  <cp:revision>2</cp:revision>
  <cp:lastPrinted>2015-09-03T13:06:00Z</cp:lastPrinted>
  <dcterms:created xsi:type="dcterms:W3CDTF">2025-09-23T08:33:00Z</dcterms:created>
  <dcterms:modified xsi:type="dcterms:W3CDTF">2025-09-23T08:33:00Z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0x010100F29C70321D29564B9321C25177D8425F</vt:lpwstr>
  </property>
  <property fmtid="{D5CDD505-2E9C-101B-9397-08002B2CF9AE}" pid="3" name="MediaServiceImageTags">
    <vt:lpwstr/>
  </property>
</Properties>
</file>