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620"/>
        <w:tblW w:w="11058" w:type="dxa"/>
        <w:tblLook w:val="06A0" w:firstRow="1" w:lastRow="0" w:firstColumn="1" w:lastColumn="0" w:noHBand="1" w:noVBand="1"/>
      </w:tblPr>
      <w:tblGrid>
        <w:gridCol w:w="1017"/>
        <w:gridCol w:w="1377"/>
        <w:gridCol w:w="2590"/>
        <w:gridCol w:w="1307"/>
        <w:gridCol w:w="2590"/>
        <w:gridCol w:w="2177"/>
      </w:tblGrid>
      <w:tr w:rsidR="00D463D4" w14:paraId="6A965167" w14:textId="77777777" w:rsidTr="00D463D4">
        <w:trPr>
          <w:trHeight w:val="300"/>
        </w:trPr>
        <w:tc>
          <w:tcPr>
            <w:tcW w:w="1017" w:type="dxa"/>
            <w:shd w:val="clear" w:color="auto" w:fill="FFCCCC"/>
          </w:tcPr>
          <w:p w14:paraId="5FCFF853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FFCCCC"/>
          </w:tcPr>
          <w:p w14:paraId="487679D2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2590" w:type="dxa"/>
            <w:shd w:val="clear" w:color="auto" w:fill="FFCCCC"/>
          </w:tcPr>
          <w:p w14:paraId="042C35D3" w14:textId="77777777" w:rsidR="00D463D4" w:rsidRDefault="00D463D4" w:rsidP="00D463D4">
            <w:pPr>
              <w:spacing w:line="259" w:lineRule="auto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1307" w:type="dxa"/>
            <w:shd w:val="clear" w:color="auto" w:fill="FFCCCC"/>
          </w:tcPr>
          <w:p w14:paraId="2F198C89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2590" w:type="dxa"/>
            <w:shd w:val="clear" w:color="auto" w:fill="FFCCCC"/>
          </w:tcPr>
          <w:p w14:paraId="0231360B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2177" w:type="dxa"/>
            <w:shd w:val="clear" w:color="auto" w:fill="FFCCCC"/>
          </w:tcPr>
          <w:p w14:paraId="34F30868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Friday</w:t>
            </w:r>
          </w:p>
        </w:tc>
      </w:tr>
      <w:tr w:rsidR="00D463D4" w14:paraId="6035B63B" w14:textId="77777777" w:rsidTr="00D463D4">
        <w:trPr>
          <w:trHeight w:val="300"/>
        </w:trPr>
        <w:tc>
          <w:tcPr>
            <w:tcW w:w="1017" w:type="dxa"/>
            <w:shd w:val="clear" w:color="auto" w:fill="F4B083" w:themeFill="accent2" w:themeFillTint="99"/>
          </w:tcPr>
          <w:p w14:paraId="23BDC22C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8.25</w:t>
            </w:r>
          </w:p>
          <w:p w14:paraId="41CEDF16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Linked Learning</w:t>
            </w:r>
          </w:p>
        </w:tc>
        <w:tc>
          <w:tcPr>
            <w:tcW w:w="10041" w:type="dxa"/>
            <w:gridSpan w:val="5"/>
            <w:shd w:val="clear" w:color="auto" w:fill="F4B083" w:themeFill="accent2" w:themeFillTint="99"/>
          </w:tcPr>
          <w:p w14:paraId="3851254F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Self-registration</w:t>
            </w:r>
          </w:p>
          <w:p w14:paraId="1C112B22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Parent Time</w:t>
            </w:r>
          </w:p>
          <w:p w14:paraId="59B06C40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Funky Fingers, looking at books, playing a game, mark making, puzzles</w:t>
            </w:r>
          </w:p>
        </w:tc>
      </w:tr>
      <w:tr w:rsidR="00D463D4" w14:paraId="5787F9F5" w14:textId="77777777" w:rsidTr="00D463D4">
        <w:trPr>
          <w:trHeight w:val="300"/>
        </w:trPr>
        <w:tc>
          <w:tcPr>
            <w:tcW w:w="1017" w:type="dxa"/>
            <w:shd w:val="clear" w:color="auto" w:fill="B4C6E7" w:themeFill="accent1" w:themeFillTint="66"/>
          </w:tcPr>
          <w:p w14:paraId="079CCD41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8.45</w:t>
            </w:r>
          </w:p>
          <w:p w14:paraId="257AE598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Linked Learning</w:t>
            </w:r>
          </w:p>
        </w:tc>
        <w:tc>
          <w:tcPr>
            <w:tcW w:w="10041" w:type="dxa"/>
            <w:gridSpan w:val="5"/>
            <w:shd w:val="clear" w:color="auto" w:fill="B4C6E7" w:themeFill="accent1" w:themeFillTint="66"/>
          </w:tcPr>
          <w:p w14:paraId="76C6CDC9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Morning Meeting, daily check in and:</w:t>
            </w:r>
          </w:p>
          <w:p w14:paraId="43D1827E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 xml:space="preserve">Communication and Language session, Guided Reading x </w:t>
            </w:r>
            <w:r>
              <w:rPr>
                <w:rFonts w:ascii="Comic Sans MS" w:hAnsi="Comic Sans MS"/>
                <w:sz w:val="20"/>
                <w:szCs w:val="20"/>
              </w:rPr>
              <w:t>3</w:t>
            </w:r>
            <w:r w:rsidRPr="3DFFE2B6">
              <w:rPr>
                <w:rFonts w:ascii="Comic Sans MS" w:hAnsi="Comic Sans MS"/>
                <w:sz w:val="20"/>
                <w:szCs w:val="20"/>
              </w:rPr>
              <w:t>, Celebration Assembly from spring term</w:t>
            </w:r>
          </w:p>
        </w:tc>
      </w:tr>
      <w:tr w:rsidR="00D463D4" w14:paraId="04B6CA47" w14:textId="77777777" w:rsidTr="00D463D4">
        <w:trPr>
          <w:trHeight w:val="300"/>
        </w:trPr>
        <w:tc>
          <w:tcPr>
            <w:tcW w:w="1017" w:type="dxa"/>
            <w:shd w:val="clear" w:color="auto" w:fill="CC66FF"/>
          </w:tcPr>
          <w:p w14:paraId="168D1235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9.10</w:t>
            </w:r>
          </w:p>
          <w:p w14:paraId="3D004BCD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Linked Learning</w:t>
            </w:r>
          </w:p>
        </w:tc>
        <w:tc>
          <w:tcPr>
            <w:tcW w:w="10041" w:type="dxa"/>
            <w:gridSpan w:val="5"/>
            <w:shd w:val="clear" w:color="auto" w:fill="CC66FF"/>
          </w:tcPr>
          <w:p w14:paraId="4F68DB6D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Phonics</w:t>
            </w:r>
            <w:r>
              <w:rPr>
                <w:rFonts w:ascii="Comic Sans MS" w:hAnsi="Comic Sans MS"/>
                <w:sz w:val="20"/>
                <w:szCs w:val="20"/>
              </w:rPr>
              <w:t xml:space="preserve"> including letter formation</w:t>
            </w:r>
          </w:p>
        </w:tc>
      </w:tr>
      <w:tr w:rsidR="00D463D4" w14:paraId="71EFF3E6" w14:textId="77777777" w:rsidTr="00D463D4">
        <w:trPr>
          <w:trHeight w:val="300"/>
        </w:trPr>
        <w:tc>
          <w:tcPr>
            <w:tcW w:w="1017" w:type="dxa"/>
            <w:shd w:val="clear" w:color="auto" w:fill="C5E0B3" w:themeFill="accent6" w:themeFillTint="66"/>
          </w:tcPr>
          <w:p w14:paraId="737ACBEC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9.30 Linked Learning</w:t>
            </w:r>
          </w:p>
        </w:tc>
        <w:tc>
          <w:tcPr>
            <w:tcW w:w="10041" w:type="dxa"/>
            <w:gridSpan w:val="5"/>
            <w:shd w:val="clear" w:color="auto" w:fill="C5E0B3" w:themeFill="accent6" w:themeFillTint="66"/>
          </w:tcPr>
          <w:p w14:paraId="48EE1D89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Snack and story</w:t>
            </w:r>
          </w:p>
        </w:tc>
      </w:tr>
      <w:tr w:rsidR="00D463D4" w14:paraId="008CC1BF" w14:textId="77777777" w:rsidTr="00D463D4">
        <w:trPr>
          <w:trHeight w:val="300"/>
        </w:trPr>
        <w:tc>
          <w:tcPr>
            <w:tcW w:w="1017" w:type="dxa"/>
            <w:shd w:val="clear" w:color="auto" w:fill="FFFF99"/>
          </w:tcPr>
          <w:p w14:paraId="1D6CA44F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9.45 </w:t>
            </w:r>
          </w:p>
        </w:tc>
        <w:tc>
          <w:tcPr>
            <w:tcW w:w="10041" w:type="dxa"/>
            <w:gridSpan w:val="5"/>
            <w:shd w:val="clear" w:color="auto" w:fill="FFFF99"/>
          </w:tcPr>
          <w:p w14:paraId="6BE837F3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6B74988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Choosing my own learning</w:t>
            </w:r>
          </w:p>
        </w:tc>
      </w:tr>
      <w:tr w:rsidR="00D463D4" w14:paraId="3D811462" w14:textId="77777777" w:rsidTr="00D463D4">
        <w:trPr>
          <w:trHeight w:val="300"/>
        </w:trPr>
        <w:tc>
          <w:tcPr>
            <w:tcW w:w="1017" w:type="dxa"/>
            <w:shd w:val="clear" w:color="auto" w:fill="FF99CC"/>
          </w:tcPr>
          <w:p w14:paraId="32F17FF9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3DFFE2B6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11.15 </w:t>
            </w:r>
          </w:p>
          <w:p w14:paraId="75C74726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3DFFE2B6">
              <w:rPr>
                <w:rFonts w:ascii="Comic Sans MS" w:hAnsi="Comic Sans MS"/>
                <w:b/>
                <w:bCs/>
                <w:sz w:val="18"/>
                <w:szCs w:val="18"/>
              </w:rPr>
              <w:t>Linked Learning</w:t>
            </w:r>
          </w:p>
        </w:tc>
        <w:tc>
          <w:tcPr>
            <w:tcW w:w="1377" w:type="dxa"/>
            <w:shd w:val="clear" w:color="auto" w:fill="FF99CC"/>
          </w:tcPr>
          <w:p w14:paraId="79018462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English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inc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handwriting</w:t>
            </w:r>
          </w:p>
          <w:p w14:paraId="4A40AAB2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FF99CC"/>
          </w:tcPr>
          <w:p w14:paraId="2DE15BB0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 xml:space="preserve">Maths </w:t>
            </w:r>
          </w:p>
        </w:tc>
        <w:tc>
          <w:tcPr>
            <w:tcW w:w="1307" w:type="dxa"/>
            <w:shd w:val="clear" w:color="auto" w:fill="FF99CC"/>
          </w:tcPr>
          <w:p w14:paraId="39872D6E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English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inc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handwriting</w:t>
            </w:r>
          </w:p>
          <w:p w14:paraId="11E69B2C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FF99CC"/>
          </w:tcPr>
          <w:p w14:paraId="56DBA207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Maths</w:t>
            </w:r>
          </w:p>
          <w:p w14:paraId="42E3C57A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FF99CC"/>
          </w:tcPr>
          <w:p w14:paraId="371BB87B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English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inc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handwriting</w:t>
            </w:r>
          </w:p>
        </w:tc>
      </w:tr>
      <w:tr w:rsidR="00D463D4" w14:paraId="6B42CD5E" w14:textId="77777777" w:rsidTr="00D463D4">
        <w:trPr>
          <w:trHeight w:val="300"/>
        </w:trPr>
        <w:tc>
          <w:tcPr>
            <w:tcW w:w="1017" w:type="dxa"/>
            <w:shd w:val="clear" w:color="auto" w:fill="00B050"/>
          </w:tcPr>
          <w:p w14:paraId="1BF7DB4E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3DFFE2B6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11.35 </w:t>
            </w:r>
          </w:p>
        </w:tc>
        <w:tc>
          <w:tcPr>
            <w:tcW w:w="10041" w:type="dxa"/>
            <w:gridSpan w:val="5"/>
            <w:shd w:val="clear" w:color="auto" w:fill="00B050"/>
          </w:tcPr>
          <w:p w14:paraId="0EA501CD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Get ready for lunchtime and phoneme shout out</w:t>
            </w:r>
          </w:p>
        </w:tc>
      </w:tr>
      <w:tr w:rsidR="00D463D4" w14:paraId="65EF0EB1" w14:textId="77777777" w:rsidTr="00D463D4">
        <w:trPr>
          <w:trHeight w:val="300"/>
        </w:trPr>
        <w:tc>
          <w:tcPr>
            <w:tcW w:w="1017" w:type="dxa"/>
            <w:shd w:val="clear" w:color="auto" w:fill="CCFF66"/>
          </w:tcPr>
          <w:p w14:paraId="7CCD7C51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3DFFE2B6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11.45 </w:t>
            </w:r>
          </w:p>
        </w:tc>
        <w:tc>
          <w:tcPr>
            <w:tcW w:w="10041" w:type="dxa"/>
            <w:gridSpan w:val="5"/>
            <w:shd w:val="clear" w:color="auto" w:fill="CCFF66"/>
          </w:tcPr>
          <w:p w14:paraId="7227224A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Lunchtime</w:t>
            </w:r>
          </w:p>
          <w:p w14:paraId="625B5C41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463D4" w14:paraId="45DDEB48" w14:textId="77777777" w:rsidTr="00D463D4">
        <w:trPr>
          <w:trHeight w:val="300"/>
        </w:trPr>
        <w:tc>
          <w:tcPr>
            <w:tcW w:w="1017" w:type="dxa"/>
            <w:shd w:val="clear" w:color="auto" w:fill="00FF99"/>
          </w:tcPr>
          <w:p w14:paraId="1F13776A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3DFFE2B6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12.30 </w:t>
            </w:r>
          </w:p>
        </w:tc>
        <w:tc>
          <w:tcPr>
            <w:tcW w:w="10041" w:type="dxa"/>
            <w:gridSpan w:val="5"/>
            <w:shd w:val="clear" w:color="auto" w:fill="00FF99"/>
          </w:tcPr>
          <w:p w14:paraId="48D8F28D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 xml:space="preserve">Show and tell </w:t>
            </w:r>
          </w:p>
        </w:tc>
      </w:tr>
      <w:tr w:rsidR="00D463D4" w14:paraId="40691824" w14:textId="77777777" w:rsidTr="00D463D4">
        <w:trPr>
          <w:trHeight w:val="300"/>
        </w:trPr>
        <w:tc>
          <w:tcPr>
            <w:tcW w:w="1017" w:type="dxa"/>
            <w:shd w:val="clear" w:color="auto" w:fill="FF0066"/>
          </w:tcPr>
          <w:p w14:paraId="6D97FDBF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12.45</w:t>
            </w:r>
          </w:p>
          <w:p w14:paraId="7AEE8B5C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FF0066"/>
          </w:tcPr>
          <w:p w14:paraId="2C6535BE" w14:textId="0FC4F6CC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Music</w:t>
            </w:r>
            <w:r>
              <w:rPr>
                <w:rFonts w:ascii="Comic Sans MS" w:hAnsi="Comic Sans MS"/>
                <w:sz w:val="20"/>
                <w:szCs w:val="20"/>
              </w:rPr>
              <w:t>/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PSHE</w:t>
            </w:r>
            <w:proofErr w:type="spellEnd"/>
          </w:p>
          <w:p w14:paraId="123CAE9A" w14:textId="6C08D62C" w:rsidR="00D463D4" w:rsidRPr="00D463D4" w:rsidRDefault="00D463D4" w:rsidP="00D463D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Altern</w:t>
            </w:r>
            <w:r w:rsidR="000575FD">
              <w:rPr>
                <w:rFonts w:ascii="Comic Sans MS" w:hAnsi="Comic Sans MS"/>
                <w:sz w:val="16"/>
                <w:szCs w:val="16"/>
              </w:rPr>
              <w:t xml:space="preserve">ate weeks. </w:t>
            </w:r>
          </w:p>
          <w:p w14:paraId="41CB9476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FF0066"/>
          </w:tcPr>
          <w:p w14:paraId="3A0B55EC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Numbertime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/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Alphablocks</w:t>
            </w:r>
            <w:proofErr w:type="spellEnd"/>
          </w:p>
          <w:p w14:paraId="5FEC1D84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0066"/>
          </w:tcPr>
          <w:p w14:paraId="0035488B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Topic: Wonder Wednesday</w:t>
            </w:r>
          </w:p>
          <w:p w14:paraId="172CAC14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FF0066"/>
          </w:tcPr>
          <w:p w14:paraId="27D23BDB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3DFFE2B6">
              <w:rPr>
                <w:rFonts w:ascii="Comic Sans MS" w:hAnsi="Comic Sans MS"/>
                <w:sz w:val="20"/>
                <w:szCs w:val="20"/>
              </w:rPr>
              <w:t>Numbertime</w:t>
            </w:r>
            <w:proofErr w:type="spellEnd"/>
            <w:r w:rsidRPr="3DFFE2B6">
              <w:rPr>
                <w:rFonts w:ascii="Comic Sans MS" w:hAnsi="Comic Sans MS"/>
                <w:sz w:val="20"/>
                <w:szCs w:val="20"/>
              </w:rPr>
              <w:t>/</w:t>
            </w:r>
            <w:proofErr w:type="spellStart"/>
            <w:r w:rsidRPr="3DFFE2B6">
              <w:rPr>
                <w:rFonts w:ascii="Comic Sans MS" w:hAnsi="Comic Sans MS"/>
                <w:sz w:val="20"/>
                <w:szCs w:val="20"/>
              </w:rPr>
              <w:t>Alphablocks</w:t>
            </w:r>
            <w:proofErr w:type="spellEnd"/>
          </w:p>
        </w:tc>
        <w:tc>
          <w:tcPr>
            <w:tcW w:w="2177" w:type="dxa"/>
            <w:shd w:val="clear" w:color="auto" w:fill="FF0066"/>
          </w:tcPr>
          <w:p w14:paraId="474F186E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Topic</w:t>
            </w:r>
          </w:p>
        </w:tc>
      </w:tr>
      <w:tr w:rsidR="00D463D4" w14:paraId="7347DABF" w14:textId="77777777" w:rsidTr="00D463D4">
        <w:trPr>
          <w:trHeight w:val="300"/>
        </w:trPr>
        <w:tc>
          <w:tcPr>
            <w:tcW w:w="1017" w:type="dxa"/>
            <w:shd w:val="clear" w:color="auto" w:fill="FF0066"/>
          </w:tcPr>
          <w:p w14:paraId="1ACFF14D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1.15-</w:t>
            </w:r>
            <w:proofErr w:type="spellStart"/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2.30pm</w:t>
            </w:r>
            <w:proofErr w:type="spellEnd"/>
          </w:p>
        </w:tc>
        <w:tc>
          <w:tcPr>
            <w:tcW w:w="1377" w:type="dxa"/>
            <w:shd w:val="clear" w:color="auto" w:fill="FF0066"/>
          </w:tcPr>
          <w:p w14:paraId="3668D0BE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Choosing my Own Learning</w:t>
            </w:r>
          </w:p>
        </w:tc>
        <w:tc>
          <w:tcPr>
            <w:tcW w:w="2590" w:type="dxa"/>
            <w:shd w:val="clear" w:color="auto" w:fill="FF0066"/>
          </w:tcPr>
          <w:p w14:paraId="6E1CE495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PE</w:t>
            </w:r>
          </w:p>
        </w:tc>
        <w:tc>
          <w:tcPr>
            <w:tcW w:w="1307" w:type="dxa"/>
            <w:shd w:val="clear" w:color="auto" w:fill="FF0066"/>
          </w:tcPr>
          <w:p w14:paraId="657A26FB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Choosing my Own Learning</w:t>
            </w:r>
          </w:p>
          <w:p w14:paraId="1A3658F5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FF0066"/>
          </w:tcPr>
          <w:p w14:paraId="31FF6674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Choosing my Own Learning</w:t>
            </w:r>
          </w:p>
          <w:p w14:paraId="2E0A3381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FF0066"/>
          </w:tcPr>
          <w:p w14:paraId="58669AA7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Choosing my Own Learning/</w:t>
            </w:r>
            <w:proofErr w:type="spellStart"/>
            <w:r w:rsidRPr="3DFFE2B6">
              <w:rPr>
                <w:rFonts w:ascii="Comic Sans MS" w:hAnsi="Comic Sans MS"/>
                <w:sz w:val="20"/>
                <w:szCs w:val="20"/>
              </w:rPr>
              <w:t>FFT</w:t>
            </w:r>
            <w:proofErr w:type="spellEnd"/>
          </w:p>
        </w:tc>
      </w:tr>
      <w:tr w:rsidR="00D463D4" w14:paraId="6CF095F1" w14:textId="77777777" w:rsidTr="00D463D4">
        <w:trPr>
          <w:trHeight w:val="300"/>
        </w:trPr>
        <w:tc>
          <w:tcPr>
            <w:tcW w:w="1017" w:type="dxa"/>
            <w:shd w:val="clear" w:color="auto" w:fill="FF0066"/>
          </w:tcPr>
          <w:p w14:paraId="269FC8AD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2.30-</w:t>
            </w:r>
            <w:proofErr w:type="spellStart"/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2.45pm</w:t>
            </w:r>
            <w:proofErr w:type="spellEnd"/>
          </w:p>
          <w:p w14:paraId="5AE24EEA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Linked Learning</w:t>
            </w:r>
          </w:p>
        </w:tc>
        <w:tc>
          <w:tcPr>
            <w:tcW w:w="1377" w:type="dxa"/>
            <w:shd w:val="clear" w:color="auto" w:fill="FF0066"/>
          </w:tcPr>
          <w:p w14:paraId="36FA5E72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Tricky words</w:t>
            </w:r>
          </w:p>
        </w:tc>
        <w:tc>
          <w:tcPr>
            <w:tcW w:w="2590" w:type="dxa"/>
            <w:shd w:val="clear" w:color="auto" w:fill="FF0066"/>
          </w:tcPr>
          <w:p w14:paraId="3E06036C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Phoneme writing</w:t>
            </w:r>
          </w:p>
        </w:tc>
        <w:tc>
          <w:tcPr>
            <w:tcW w:w="1307" w:type="dxa"/>
            <w:shd w:val="clear" w:color="auto" w:fill="FF0066"/>
          </w:tcPr>
          <w:p w14:paraId="07BE0F12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FF0066"/>
          </w:tcPr>
          <w:p w14:paraId="2154C7EF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Treehouse Time</w:t>
            </w:r>
          </w:p>
        </w:tc>
        <w:tc>
          <w:tcPr>
            <w:tcW w:w="2177" w:type="dxa"/>
            <w:shd w:val="clear" w:color="auto" w:fill="FF0066"/>
          </w:tcPr>
          <w:p w14:paraId="4C86DD9C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3DFFE2B6">
              <w:rPr>
                <w:rFonts w:ascii="Comic Sans MS" w:hAnsi="Comic Sans MS"/>
                <w:sz w:val="20"/>
                <w:szCs w:val="20"/>
              </w:rPr>
              <w:t>FFT</w:t>
            </w:r>
            <w:proofErr w:type="spellEnd"/>
          </w:p>
        </w:tc>
      </w:tr>
      <w:tr w:rsidR="00D463D4" w14:paraId="2E08566C" w14:textId="77777777" w:rsidTr="00D463D4">
        <w:trPr>
          <w:trHeight w:val="300"/>
        </w:trPr>
        <w:tc>
          <w:tcPr>
            <w:tcW w:w="1017" w:type="dxa"/>
            <w:shd w:val="clear" w:color="auto" w:fill="0070C0"/>
          </w:tcPr>
          <w:p w14:paraId="64B52A72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2.45 – 2.55</w:t>
            </w:r>
          </w:p>
        </w:tc>
        <w:tc>
          <w:tcPr>
            <w:tcW w:w="10041" w:type="dxa"/>
            <w:gridSpan w:val="5"/>
            <w:shd w:val="clear" w:color="auto" w:fill="0070C0"/>
          </w:tcPr>
          <w:p w14:paraId="152A46D6" w14:textId="594388B4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Voting Story time</w:t>
            </w:r>
          </w:p>
          <w:p w14:paraId="11EC370B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Get ready to go home</w:t>
            </w:r>
          </w:p>
        </w:tc>
      </w:tr>
    </w:tbl>
    <w:p w14:paraId="2EF807DC" w14:textId="71621C6E" w:rsidR="007E3B6E" w:rsidRPr="00D463D4" w:rsidRDefault="00D463D4" w:rsidP="00D463D4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Acorn Class Timetable Autumn Term 2025</w:t>
      </w:r>
      <w:r w:rsidR="00B31E18">
        <w:rPr>
          <w:rFonts w:ascii="Comic Sans MS" w:hAnsi="Comic Sans MS"/>
          <w:sz w:val="28"/>
          <w:szCs w:val="28"/>
        </w:rPr>
        <w:t xml:space="preserve">  </w:t>
      </w:r>
      <w:r w:rsidR="00B31E18" w:rsidRPr="00E241EB">
        <w:rPr>
          <w:noProof/>
        </w:rPr>
        <w:drawing>
          <wp:inline distT="0" distB="0" distL="0" distR="0" wp14:anchorId="5BE98F49" wp14:editId="2A2ACFF1">
            <wp:extent cx="2497984" cy="1574358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17347" cy="158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3B6E" w:rsidRPr="00D463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D4"/>
    <w:rsid w:val="000575FD"/>
    <w:rsid w:val="007E3B6E"/>
    <w:rsid w:val="00B31E18"/>
    <w:rsid w:val="00D4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AD2B4"/>
  <w15:chartTrackingRefBased/>
  <w15:docId w15:val="{2C30297F-B75F-4039-B86C-2816D425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4D8A573B57E14A898576A0EAB2F565" ma:contentTypeVersion="16" ma:contentTypeDescription="Create a new document." ma:contentTypeScope="" ma:versionID="827a9b19db2e33c080f89c2064f1e87e">
  <xsd:schema xmlns:xsd="http://www.w3.org/2001/XMLSchema" xmlns:xs="http://www.w3.org/2001/XMLSchema" xmlns:p="http://schemas.microsoft.com/office/2006/metadata/properties" xmlns:ns3="7388645f-949b-4239-8533-ee56eade8422" xmlns:ns4="9c538372-148b-4840-b3c8-a84eefabafc9" targetNamespace="http://schemas.microsoft.com/office/2006/metadata/properties" ma:root="true" ma:fieldsID="3f0f5f29acfcc6149a27db60515f5af6" ns3:_="" ns4:_="">
    <xsd:import namespace="7388645f-949b-4239-8533-ee56eade8422"/>
    <xsd:import namespace="9c538372-148b-4840-b3c8-a84eefabaf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OCR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8645f-949b-4239-8533-ee56eade84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38372-148b-4840-b3c8-a84eefaba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538372-148b-4840-b3c8-a84eefabafc9" xsi:nil="true"/>
  </documentManagement>
</p:properties>
</file>

<file path=customXml/itemProps1.xml><?xml version="1.0" encoding="utf-8"?>
<ds:datastoreItem xmlns:ds="http://schemas.openxmlformats.org/officeDocument/2006/customXml" ds:itemID="{296502FF-5C47-4C88-B3E6-6C7E9B1FD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8645f-949b-4239-8533-ee56eade8422"/>
    <ds:schemaRef ds:uri="9c538372-148b-4840-b3c8-a84eefaba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C70CEF-E41C-4E66-BA05-33D4593DDD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7FB5F5-055F-4FF1-92E1-2422CD46A853}">
  <ds:schemaRefs>
    <ds:schemaRef ds:uri="http://purl.org/dc/terms/"/>
    <ds:schemaRef ds:uri="9c538372-148b-4840-b3c8-a84eefabafc9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7388645f-949b-4239-8533-ee56eade842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Academy Transformation Trust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Barrow (Staff - Iceni Primary Academy)</dc:creator>
  <cp:keywords/>
  <dc:description/>
  <cp:lastModifiedBy>Lisa Barrow (Staff - Iceni Primary Academy)</cp:lastModifiedBy>
  <cp:revision>1</cp:revision>
  <dcterms:created xsi:type="dcterms:W3CDTF">2025-08-28T08:23:00Z</dcterms:created>
  <dcterms:modified xsi:type="dcterms:W3CDTF">2025-08-28T10:00:00Z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0x010100A34D8A573B57E14A898576A0EAB2F565</vt:lpwstr>
  </property>
</Properties>
</file>