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49110" w14:textId="3CC99761" w:rsidR="592F02AA" w:rsidRDefault="00CB11A4" w:rsidP="304AEF08">
      <w:pPr>
        <w:jc w:val="center"/>
        <w:rPr>
          <w:rFonts w:ascii="Twinkl Cursive Unlooped" w:hAnsi="Twinkl Cursive Unlooped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1F71BA" wp14:editId="4595B73A">
            <wp:extent cx="5731510" cy="2120900"/>
            <wp:effectExtent l="0" t="0" r="2540" b="0"/>
            <wp:docPr id="1913748884" name="Picture 1" descr="Spring Banner Images – Browse 2,755,225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Banner Images – Browse 2,755,225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EEE8" w14:textId="77777777" w:rsidR="0006036B" w:rsidRPr="0006036B" w:rsidRDefault="00B935F7" w:rsidP="00C6794B">
      <w:pPr>
        <w:jc w:val="center"/>
        <w:rPr>
          <w:rFonts w:ascii="Twinkl Cursive Unlooped" w:hAnsi="Twinkl Cursive Unlooped"/>
          <w:b/>
          <w:bCs/>
          <w:sz w:val="72"/>
          <w:szCs w:val="72"/>
          <w:u w:val="single"/>
        </w:rPr>
      </w:pPr>
      <w:r w:rsidRPr="0006036B">
        <w:rPr>
          <w:rFonts w:ascii="Twinkl Cursive Unlooped" w:hAnsi="Twinkl Cursive Unlooped"/>
          <w:b/>
          <w:bCs/>
          <w:sz w:val="72"/>
          <w:szCs w:val="72"/>
          <w:u w:val="single"/>
        </w:rPr>
        <w:t>Oak Class</w:t>
      </w:r>
    </w:p>
    <w:p w14:paraId="5FB8A9D4" w14:textId="429F405D" w:rsidR="00B935F7" w:rsidRPr="0006036B" w:rsidRDefault="00D85094" w:rsidP="00C6794B">
      <w:pPr>
        <w:jc w:val="center"/>
        <w:rPr>
          <w:rFonts w:ascii="Twinkl Cursive Unlooped" w:hAnsi="Twinkl Cursive Unlooped"/>
          <w:b/>
          <w:sz w:val="52"/>
          <w:szCs w:val="52"/>
        </w:rPr>
      </w:pPr>
      <w:r>
        <w:rPr>
          <w:rFonts w:ascii="Twinkl Cursive Unlooped" w:hAnsi="Twinkl Cursive Unlooped"/>
          <w:b/>
          <w:bCs/>
          <w:sz w:val="52"/>
          <w:szCs w:val="52"/>
        </w:rPr>
        <w:t xml:space="preserve">Spring </w:t>
      </w:r>
      <w:r w:rsidR="00092B7C">
        <w:rPr>
          <w:rFonts w:ascii="Twinkl Cursive Unlooped" w:hAnsi="Twinkl Cursive Unlooped"/>
          <w:b/>
          <w:bCs/>
          <w:sz w:val="52"/>
          <w:szCs w:val="52"/>
        </w:rPr>
        <w:t>2</w:t>
      </w:r>
      <w:r w:rsidR="00E9188D" w:rsidRPr="0006036B">
        <w:rPr>
          <w:rFonts w:ascii="Twinkl Cursive Unlooped" w:hAnsi="Twinkl Cursive Unlooped"/>
          <w:b/>
          <w:bCs/>
          <w:sz w:val="52"/>
          <w:szCs w:val="52"/>
        </w:rPr>
        <w:t xml:space="preserve"> </w:t>
      </w:r>
      <w:r w:rsidR="004C7476" w:rsidRPr="0006036B">
        <w:rPr>
          <w:rFonts w:ascii="Twinkl Cursive Unlooped" w:hAnsi="Twinkl Cursive Unlooped"/>
          <w:b/>
          <w:bCs/>
          <w:sz w:val="52"/>
          <w:szCs w:val="52"/>
        </w:rPr>
        <w:t>– Curriculum Statement</w:t>
      </w:r>
    </w:p>
    <w:p w14:paraId="22C2597A" w14:textId="5466AC79" w:rsidR="2E93AA66" w:rsidRDefault="00210758" w:rsidP="304AEF08">
      <w:pPr>
        <w:jc w:val="center"/>
      </w:pPr>
      <w:r>
        <w:rPr>
          <w:noProof/>
        </w:rPr>
        <w:drawing>
          <wp:inline distT="0" distB="0" distL="0" distR="0" wp14:anchorId="01F37939" wp14:editId="27186AD2">
            <wp:extent cx="4073525" cy="2931649"/>
            <wp:effectExtent l="0" t="0" r="3175" b="2540"/>
            <wp:docPr id="1936880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80910" name=""/>
                    <pic:cNvPicPr/>
                  </pic:nvPicPr>
                  <pic:blipFill rotWithShape="1">
                    <a:blip r:embed="rId9"/>
                    <a:srcRect l="19056" t="11621" r="17904" b="7721"/>
                    <a:stretch/>
                  </pic:blipFill>
                  <pic:spPr bwMode="auto">
                    <a:xfrm>
                      <a:off x="0" y="0"/>
                      <a:ext cx="4081667" cy="293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29E5B" w14:textId="1AB13781" w:rsidR="00CB11A4" w:rsidRDefault="00CB11A4" w:rsidP="00CB11A4">
      <w:pPr>
        <w:pStyle w:val="NoSpacing"/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>Welcome back! Wow, this year is speeding by! I hope you are all enjoying the lighter mornings and evenings! In the next five weeks, we have lots of exciting things taking place!</w:t>
      </w:r>
    </w:p>
    <w:p w14:paraId="63A1729C" w14:textId="77777777" w:rsidR="002178D2" w:rsidRPr="00585073" w:rsidRDefault="002178D2" w:rsidP="0021200B">
      <w:pPr>
        <w:pStyle w:val="NoSpacing"/>
        <w:rPr>
          <w:rFonts w:ascii="Twinkl Cursive Unlooped" w:hAnsi="Twinkl Cursive Unlooped" w:cs="Arial"/>
          <w:color w:val="0F1111"/>
          <w:sz w:val="24"/>
          <w:szCs w:val="24"/>
        </w:rPr>
      </w:pPr>
    </w:p>
    <w:p w14:paraId="3D3FD8A2" w14:textId="64B454F0" w:rsidR="00D92C7B" w:rsidRDefault="00E9188D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>Science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A94CFB">
        <w:rPr>
          <w:rFonts w:ascii="Twinkl Cursive Unlooped" w:hAnsi="Twinkl Cursive Unlooped" w:cstheme="minorHAnsi"/>
          <w:bCs/>
          <w:sz w:val="24"/>
          <w:szCs w:val="24"/>
        </w:rPr>
        <w:t>How does light travel?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</w:p>
    <w:p w14:paraId="79B50B95" w14:textId="0AE7DFF0" w:rsidR="00E9188D" w:rsidRDefault="00E9188D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>Humanities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8A124A">
        <w:rPr>
          <w:rFonts w:ascii="Twinkl Cursive Unlooped" w:hAnsi="Twinkl Cursive Unlooped" w:cstheme="minorHAnsi"/>
          <w:bCs/>
          <w:sz w:val="24"/>
          <w:szCs w:val="24"/>
        </w:rPr>
        <w:t>We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will be </w:t>
      </w:r>
      <w:r w:rsidR="00A94CFB">
        <w:rPr>
          <w:rFonts w:ascii="Twinkl Cursive Unlooped" w:hAnsi="Twinkl Cursive Unlooped" w:cstheme="minorHAnsi"/>
          <w:bCs/>
          <w:sz w:val="24"/>
          <w:szCs w:val="24"/>
        </w:rPr>
        <w:t>continuing with</w:t>
      </w:r>
      <w:r w:rsidR="00D85094">
        <w:rPr>
          <w:rFonts w:ascii="Twinkl Cursive Unlooped" w:hAnsi="Twinkl Cursive Unlooped" w:cstheme="minorHAnsi"/>
          <w:bCs/>
          <w:sz w:val="24"/>
          <w:szCs w:val="24"/>
        </w:rPr>
        <w:t xml:space="preserve"> our </w:t>
      </w:r>
      <w:r w:rsidR="00A94CFB">
        <w:rPr>
          <w:rFonts w:ascii="Twinkl Cursive Unlooped" w:hAnsi="Twinkl Cursive Unlooped" w:cstheme="minorHAnsi"/>
          <w:bCs/>
          <w:sz w:val="24"/>
          <w:szCs w:val="24"/>
        </w:rPr>
        <w:t>topic on the Fen’s and looking more at the history of the fens and the Fen Tigers.  This will be supported by our trip to W</w:t>
      </w:r>
      <w:r w:rsidR="00D85094">
        <w:rPr>
          <w:rFonts w:ascii="Twinkl Cursive Unlooped" w:hAnsi="Twinkl Cursive Unlooped" w:cstheme="minorHAnsi"/>
          <w:bCs/>
          <w:sz w:val="24"/>
          <w:szCs w:val="24"/>
        </w:rPr>
        <w:t>icken Fen.</w:t>
      </w:r>
    </w:p>
    <w:p w14:paraId="695060DE" w14:textId="14315F04" w:rsidR="006A27F3" w:rsidRPr="00D85094" w:rsidRDefault="006A27F3" w:rsidP="00C6794B">
      <w:pPr>
        <w:rPr>
          <w:rFonts w:ascii="Twinkl Cursive Unlooped" w:hAnsi="Twinkl Cursive Unlooped" w:cstheme="minorHAnsi"/>
          <w:bCs/>
          <w:color w:val="EE0000"/>
          <w:sz w:val="24"/>
          <w:szCs w:val="24"/>
        </w:rPr>
      </w:pPr>
      <w:r w:rsidRPr="006A27F3">
        <w:rPr>
          <w:rFonts w:ascii="Twinkl Cursive Unlooped" w:hAnsi="Twinkl Cursive Unlooped" w:cstheme="minorHAnsi"/>
          <w:b/>
          <w:sz w:val="24"/>
          <w:szCs w:val="24"/>
        </w:rPr>
        <w:t>Computing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</w:t>
      </w:r>
      <w:r w:rsidR="00770B35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  <w:r w:rsidRPr="009458B3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we will be </w:t>
      </w:r>
      <w:r w:rsidR="00770B35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studying </w:t>
      </w:r>
      <w:r w:rsidR="00B45A58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>vector graphics</w:t>
      </w:r>
      <w:r w:rsidR="00770B35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 using </w:t>
      </w:r>
      <w:r w:rsidR="00E36482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PowerPoint to make </w:t>
      </w:r>
      <w:proofErr w:type="spellStart"/>
      <w:r w:rsidR="00E36482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>2D</w:t>
      </w:r>
      <w:proofErr w:type="spellEnd"/>
      <w:r w:rsidR="00E36482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 images</w:t>
      </w:r>
      <w:r w:rsidR="00A94CFB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 (Year 5’s swimming)</w:t>
      </w:r>
      <w:r w:rsidR="00E36482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>.</w:t>
      </w:r>
      <w:r w:rsidR="00B45A58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 </w:t>
      </w:r>
      <w:r w:rsidR="00B45A58" w:rsidRPr="00B45A58">
        <w:rPr>
          <mc:AlternateContent>
            <mc:Choice Requires="w16se">
              <w:rFonts w:ascii="Twinkl Cursive Unlooped" w:hAnsi="Twinkl Cursive Unlooped"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471FA8B" w14:textId="46697FA0" w:rsidR="00CB11A4" w:rsidRPr="00CB11A4" w:rsidRDefault="006A27F3" w:rsidP="00CB11A4">
      <w:pPr>
        <w:rPr>
          <w:rFonts w:ascii="Twinkl Cursive Unlooped" w:hAnsi="Twinkl Cursive Unlooped" w:cstheme="minorHAnsi"/>
          <w:bCs/>
          <w:sz w:val="24"/>
          <w:szCs w:val="24"/>
        </w:rPr>
      </w:pPr>
      <w:proofErr w:type="spellStart"/>
      <w:r w:rsidRPr="006A27F3">
        <w:rPr>
          <w:rFonts w:ascii="Twinkl Cursive Unlooped" w:hAnsi="Twinkl Cursive Unlooped" w:cstheme="minorHAnsi"/>
          <w:b/>
          <w:sz w:val="24"/>
          <w:szCs w:val="24"/>
        </w:rPr>
        <w:t>R.E</w:t>
      </w:r>
      <w:proofErr w:type="spellEnd"/>
      <w:r w:rsidRPr="006A27F3">
        <w:rPr>
          <w:rFonts w:ascii="Twinkl Cursive Unlooped" w:hAnsi="Twinkl Cursive Unlooped" w:cstheme="minorHAnsi"/>
          <w:b/>
          <w:sz w:val="24"/>
          <w:szCs w:val="24"/>
        </w:rPr>
        <w:t>.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9458B3">
        <w:rPr>
          <w:rFonts w:ascii="Twinkl Cursive Unlooped" w:hAnsi="Twinkl Cursive Unlooped" w:cstheme="minorHAnsi"/>
          <w:bCs/>
          <w:sz w:val="24"/>
          <w:szCs w:val="24"/>
        </w:rPr>
        <w:t xml:space="preserve">We will be looking 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 xml:space="preserve">again </w:t>
      </w:r>
      <w:r w:rsidR="009458B3">
        <w:rPr>
          <w:rFonts w:ascii="Twinkl Cursive Unlooped" w:hAnsi="Twinkl Cursive Unlooped" w:cstheme="minorHAnsi"/>
          <w:bCs/>
          <w:sz w:val="24"/>
          <w:szCs w:val="24"/>
        </w:rPr>
        <w:t xml:space="preserve">into the Hindu faith and </w:t>
      </w:r>
      <w:r w:rsidR="00F673BC">
        <w:rPr>
          <w:rFonts w:ascii="Twinkl Cursive Unlooped" w:hAnsi="Twinkl Cursive Unlooped" w:cstheme="minorHAnsi"/>
          <w:bCs/>
          <w:sz w:val="24"/>
          <w:szCs w:val="24"/>
        </w:rPr>
        <w:t>asking,</w:t>
      </w:r>
      <w:r w:rsidR="009458B3">
        <w:rPr>
          <w:rFonts w:ascii="Twinkl Cursive Unlooped" w:hAnsi="Twinkl Cursive Unlooped" w:cstheme="minorHAnsi"/>
          <w:bCs/>
          <w:sz w:val="24"/>
          <w:szCs w:val="24"/>
        </w:rPr>
        <w:t xml:space="preserve"> 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>‘</w:t>
      </w:r>
      <w:r w:rsidR="00CB11A4" w:rsidRPr="00CB11A4">
        <w:rPr>
          <w:rFonts w:ascii="Twinkl Cursive Unlooped" w:hAnsi="Twinkl Cursive Unlooped" w:cstheme="minorHAnsi"/>
          <w:bCs/>
          <w:sz w:val="24"/>
          <w:szCs w:val="24"/>
        </w:rPr>
        <w:t>How can Brahman be everywhere and in everything?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>’</w:t>
      </w:r>
    </w:p>
    <w:p w14:paraId="5830A0D9" w14:textId="3882C102" w:rsidR="00E9188D" w:rsidRDefault="00E9188D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lastRenderedPageBreak/>
        <w:t>D</w:t>
      </w:r>
      <w:r w:rsidR="002178D2">
        <w:rPr>
          <w:rFonts w:ascii="Twinkl Cursive Unlooped" w:hAnsi="Twinkl Cursive Unlooped" w:cstheme="minorHAnsi"/>
          <w:b/>
          <w:sz w:val="24"/>
          <w:szCs w:val="24"/>
        </w:rPr>
        <w:t xml:space="preserve">esign </w:t>
      </w:r>
      <w:r w:rsidR="00D85094">
        <w:rPr>
          <w:rFonts w:ascii="Twinkl Cursive Unlooped" w:hAnsi="Twinkl Cursive Unlooped" w:cstheme="minorHAnsi"/>
          <w:b/>
          <w:sz w:val="24"/>
          <w:szCs w:val="24"/>
        </w:rPr>
        <w:t>&amp;</w:t>
      </w:r>
      <w:r w:rsidR="002178D2">
        <w:rPr>
          <w:rFonts w:ascii="Twinkl Cursive Unlooped" w:hAnsi="Twinkl Cursive Unlooped" w:cstheme="minorHAnsi"/>
          <w:b/>
          <w:sz w:val="24"/>
          <w:szCs w:val="24"/>
        </w:rPr>
        <w:t xml:space="preserve"> </w:t>
      </w:r>
      <w:r w:rsidRPr="0006036B">
        <w:rPr>
          <w:rFonts w:ascii="Twinkl Cursive Unlooped" w:hAnsi="Twinkl Cursive Unlooped" w:cstheme="minorHAnsi"/>
          <w:b/>
          <w:sz w:val="24"/>
          <w:szCs w:val="24"/>
        </w:rPr>
        <w:t>T</w:t>
      </w:r>
      <w:r w:rsidR="002178D2">
        <w:rPr>
          <w:rFonts w:ascii="Twinkl Cursive Unlooped" w:hAnsi="Twinkl Cursive Unlooped" w:cstheme="minorHAnsi"/>
          <w:b/>
          <w:sz w:val="24"/>
          <w:szCs w:val="24"/>
        </w:rPr>
        <w:t>echnology</w:t>
      </w:r>
      <w:r w:rsidR="00D85094">
        <w:rPr>
          <w:rFonts w:ascii="Twinkl Cursive Unlooped" w:hAnsi="Twinkl Cursive Unlooped" w:cstheme="minorHAnsi"/>
          <w:b/>
          <w:sz w:val="24"/>
          <w:szCs w:val="24"/>
        </w:rPr>
        <w:t xml:space="preserve"> and Art</w:t>
      </w:r>
      <w:r>
        <w:rPr>
          <w:rFonts w:ascii="Twinkl Cursive Unlooped" w:hAnsi="Twinkl Cursive Unlooped" w:cstheme="minorHAnsi"/>
          <w:bCs/>
          <w:sz w:val="24"/>
          <w:szCs w:val="24"/>
        </w:rPr>
        <w:t xml:space="preserve"> – </w:t>
      </w:r>
      <w:r w:rsidR="00D85094">
        <w:rPr>
          <w:rFonts w:ascii="Twinkl Cursive Unlooped" w:hAnsi="Twinkl Cursive Unlooped" w:cstheme="minorHAnsi"/>
          <w:bCs/>
          <w:sz w:val="24"/>
          <w:szCs w:val="24"/>
        </w:rPr>
        <w:t>We will be finishing off our junk model vehicles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 xml:space="preserve"> (we’re still waiting for the wheels to arrive)</w:t>
      </w:r>
      <w:r w:rsidR="00D85094">
        <w:rPr>
          <w:rFonts w:ascii="Twinkl Cursive Unlooped" w:hAnsi="Twinkl Cursive Unlooped" w:cstheme="minorHAnsi"/>
          <w:bCs/>
          <w:sz w:val="24"/>
          <w:szCs w:val="24"/>
        </w:rPr>
        <w:t xml:space="preserve"> and then moving on to our art topic – Nature and the artist </w:t>
      </w:r>
      <w:r w:rsidR="009458B3">
        <w:rPr>
          <w:rFonts w:ascii="Twinkl Cursive Unlooped" w:hAnsi="Twinkl Cursive Unlooped" w:cstheme="minorHAnsi"/>
          <w:bCs/>
          <w:sz w:val="24"/>
          <w:szCs w:val="24"/>
        </w:rPr>
        <w:t>Andy Goldsworthy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 xml:space="preserve"> (Year 5’s swimming)</w:t>
      </w:r>
      <w:r w:rsidR="002178D2">
        <w:rPr>
          <w:rFonts w:ascii="Twinkl Cursive Unlooped" w:hAnsi="Twinkl Cursive Unlooped" w:cstheme="minorHAnsi"/>
          <w:bCs/>
          <w:sz w:val="24"/>
          <w:szCs w:val="24"/>
        </w:rPr>
        <w:t xml:space="preserve">. </w:t>
      </w:r>
    </w:p>
    <w:p w14:paraId="2AC85032" w14:textId="7711C587" w:rsidR="009B7DD3" w:rsidRPr="009B7DD3" w:rsidRDefault="009B7DD3" w:rsidP="009B7DD3">
      <w:pPr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</w:pPr>
      <w:proofErr w:type="spellStart"/>
      <w:r w:rsidRPr="009B7DD3"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>P.S.H.E</w:t>
      </w:r>
      <w:proofErr w:type="spellEnd"/>
      <w:r w:rsidRPr="009B7DD3"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>.</w:t>
      </w:r>
      <w:r>
        <w:rPr>
          <w:rFonts w:ascii="Twinkl Cursive Unlooped" w:hAnsi="Twinkl Cursive Unlooped" w:cstheme="minorHAnsi"/>
          <w:b/>
          <w:color w:val="000000" w:themeColor="text1"/>
          <w:sz w:val="24"/>
          <w:szCs w:val="24"/>
        </w:rPr>
        <w:t xml:space="preserve"> - </w:t>
      </w:r>
      <w:r w:rsidR="00CB11A4" w:rsidRPr="00CB11A4">
        <w:rPr>
          <w:rFonts w:ascii="Twinkl Cursive Looped" w:eastAsia="Calibri" w:hAnsi="Twinkl Cursive Looped" w:cs="Calibri"/>
          <w:color w:val="212529"/>
          <w:sz w:val="24"/>
          <w:szCs w:val="24"/>
        </w:rPr>
        <w:t>Being and keeping safe and healthy.</w:t>
      </w:r>
      <w:r w:rsidRPr="009B7DD3">
        <w:rPr>
          <w:rFonts w:ascii="Twinkl Cursive Unlooped" w:hAnsi="Twinkl Cursive Unlooped" w:cstheme="minorHAnsi"/>
          <w:bCs/>
          <w:color w:val="000000" w:themeColor="text1"/>
          <w:sz w:val="24"/>
          <w:szCs w:val="24"/>
        </w:rPr>
        <w:t xml:space="preserve"> </w:t>
      </w:r>
    </w:p>
    <w:p w14:paraId="10385B0E" w14:textId="5728D064" w:rsidR="00064C42" w:rsidRDefault="00C6794B" w:rsidP="00C6794B">
      <w:pPr>
        <w:rPr>
          <w:rFonts w:ascii="Twinkl Cursive Unlooped" w:hAnsi="Twinkl Cursive Unlooped" w:cstheme="minorHAnsi"/>
          <w:bCs/>
          <w:sz w:val="24"/>
          <w:szCs w:val="24"/>
        </w:rPr>
      </w:pPr>
      <w:r w:rsidRPr="0006036B">
        <w:rPr>
          <w:rFonts w:ascii="Twinkl Cursive Unlooped" w:hAnsi="Twinkl Cursive Unlooped" w:cstheme="minorHAnsi"/>
          <w:b/>
          <w:sz w:val="24"/>
          <w:szCs w:val="24"/>
        </w:rPr>
        <w:t xml:space="preserve">PE </w:t>
      </w:r>
      <w:r w:rsidRPr="00585073">
        <w:rPr>
          <w:rFonts w:ascii="Twinkl Cursive Unlooped" w:hAnsi="Twinkl Cursive Unlooped" w:cstheme="minorHAnsi"/>
          <w:bCs/>
          <w:sz w:val="24"/>
          <w:szCs w:val="24"/>
        </w:rPr>
        <w:t xml:space="preserve">will </w:t>
      </w:r>
      <w:r w:rsidR="004925B1" w:rsidRPr="00585073">
        <w:rPr>
          <w:rFonts w:ascii="Twinkl Cursive Unlooped" w:hAnsi="Twinkl Cursive Unlooped" w:cstheme="minorHAnsi"/>
          <w:bCs/>
          <w:sz w:val="24"/>
          <w:szCs w:val="24"/>
        </w:rPr>
        <w:t xml:space="preserve">be </w:t>
      </w:r>
      <w:r w:rsidR="00CB11A4">
        <w:rPr>
          <w:rFonts w:ascii="Twinkl Cursive Unlooped" w:hAnsi="Twinkl Cursive Unlooped" w:cstheme="minorHAnsi"/>
          <w:bCs/>
          <w:sz w:val="24"/>
          <w:szCs w:val="24"/>
        </w:rPr>
        <w:t>on Mondays and Tuesdays</w:t>
      </w:r>
      <w:r w:rsidR="00DD5119">
        <w:rPr>
          <w:rFonts w:ascii="Twinkl Cursive Unlooped" w:hAnsi="Twinkl Cursive Unlooped" w:cstheme="minorHAnsi"/>
          <w:bCs/>
          <w:sz w:val="24"/>
          <w:szCs w:val="24"/>
        </w:rPr>
        <w:t>.</w:t>
      </w:r>
    </w:p>
    <w:p w14:paraId="63E6F15C" w14:textId="056DA358" w:rsidR="005653F7" w:rsidRDefault="009458B3" w:rsidP="72FCEAAF">
      <w:pPr>
        <w:rPr>
          <w:rFonts w:ascii="Twinkl Cursive Unlooped" w:hAnsi="Twinkl Cursive Unloope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E51606" wp14:editId="18C37ADB">
            <wp:simplePos x="0" y="0"/>
            <wp:positionH relativeFrom="column">
              <wp:posOffset>3533775</wp:posOffset>
            </wp:positionH>
            <wp:positionV relativeFrom="paragraph">
              <wp:posOffset>720726</wp:posOffset>
            </wp:positionV>
            <wp:extent cx="888722" cy="1358900"/>
            <wp:effectExtent l="0" t="0" r="6985" b="0"/>
            <wp:wrapNone/>
            <wp:docPr id="772221633" name="Picture 3" descr="Skandar and the Unicorn Thief Volume 1 (Paperb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andar and the Unicorn Thief Volume 1 (Paperback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67" cy="13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95E" w:rsidRPr="72FCEAAF">
        <w:rPr>
          <w:rFonts w:ascii="Twinkl Cursive Unlooped" w:hAnsi="Twinkl Cursive Unlooped"/>
          <w:b/>
          <w:bCs/>
          <w:sz w:val="24"/>
          <w:szCs w:val="24"/>
        </w:rPr>
        <w:t>T</w:t>
      </w:r>
      <w:r w:rsidR="00C6794B" w:rsidRPr="72FCEAAF">
        <w:rPr>
          <w:rFonts w:ascii="Twinkl Cursive Unlooped" w:hAnsi="Twinkl Cursive Unlooped"/>
          <w:b/>
          <w:bCs/>
          <w:sz w:val="24"/>
          <w:szCs w:val="24"/>
        </w:rPr>
        <w:t>he Reading Raffle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 </w:t>
      </w:r>
      <w:r w:rsidR="00C6794B" w:rsidRPr="72FCEAAF">
        <w:rPr>
          <w:rFonts w:ascii="Twinkl Cursive Unlooped" w:hAnsi="Twinkl Cursive Unlooped"/>
          <w:sz w:val="24"/>
          <w:szCs w:val="24"/>
        </w:rPr>
        <w:t>continue</w:t>
      </w:r>
      <w:r w:rsidR="004925B1" w:rsidRPr="72FCEAAF">
        <w:rPr>
          <w:rFonts w:ascii="Twinkl Cursive Unlooped" w:hAnsi="Twinkl Cursive Unlooped"/>
          <w:sz w:val="24"/>
          <w:szCs w:val="24"/>
        </w:rPr>
        <w:t xml:space="preserve">s with 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tickets available </w:t>
      </w:r>
      <w:r w:rsidR="0006036B">
        <w:rPr>
          <w:rFonts w:ascii="Twinkl Cursive Unlooped" w:hAnsi="Twinkl Cursive Unlooped"/>
          <w:sz w:val="24"/>
          <w:szCs w:val="24"/>
        </w:rPr>
        <w:t>every</w:t>
      </w:r>
      <w:r w:rsidR="00064C42" w:rsidRPr="72FCEAAF">
        <w:rPr>
          <w:rFonts w:ascii="Twinkl Cursive Unlooped" w:hAnsi="Twinkl Cursive Unlooped"/>
          <w:sz w:val="24"/>
          <w:szCs w:val="24"/>
        </w:rPr>
        <w:t xml:space="preserve"> week</w:t>
      </w:r>
      <w:r w:rsidR="00DD5119" w:rsidRPr="72FCEAAF">
        <w:rPr>
          <w:rFonts w:ascii="Twinkl Cursive Unlooped" w:hAnsi="Twinkl Cursive Unlooped"/>
          <w:sz w:val="24"/>
          <w:szCs w:val="24"/>
        </w:rPr>
        <w:t xml:space="preserve">. If your child forgets to bring their reading record home for you to sign or 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you have been unable to sign it, please message </w:t>
      </w:r>
      <w:r w:rsidR="00E9188D">
        <w:rPr>
          <w:rFonts w:ascii="Twinkl Cursive Unlooped" w:hAnsi="Twinkl Cursive Unlooped"/>
          <w:sz w:val="24"/>
          <w:szCs w:val="24"/>
        </w:rPr>
        <w:t>me</w:t>
      </w:r>
      <w:r w:rsidR="5F8A3226" w:rsidRPr="72FCEAAF">
        <w:rPr>
          <w:rFonts w:ascii="Twinkl Cursive Unlooped" w:hAnsi="Twinkl Cursive Unlooped"/>
          <w:sz w:val="24"/>
          <w:szCs w:val="24"/>
        </w:rPr>
        <w:t xml:space="preserve"> via Dojo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 on a Friday to let </w:t>
      </w:r>
      <w:r w:rsidR="0006036B">
        <w:rPr>
          <w:rFonts w:ascii="Twinkl Cursive Unlooped" w:hAnsi="Twinkl Cursive Unlooped"/>
          <w:sz w:val="24"/>
          <w:szCs w:val="24"/>
        </w:rPr>
        <w:t>me</w:t>
      </w:r>
      <w:r w:rsidR="005653F7" w:rsidRPr="72FCEAAF">
        <w:rPr>
          <w:rFonts w:ascii="Twinkl Cursive Unlooped" w:hAnsi="Twinkl Cursive Unlooped"/>
          <w:sz w:val="24"/>
          <w:szCs w:val="24"/>
        </w:rPr>
        <w:t xml:space="preserve"> know they have read. </w:t>
      </w:r>
    </w:p>
    <w:p w14:paraId="73D1B03A" w14:textId="3F06DD89" w:rsidR="003C57DE" w:rsidRDefault="003C57DE" w:rsidP="72FCEAAF">
      <w:pPr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 xml:space="preserve">We will </w:t>
      </w:r>
      <w:r w:rsidR="009458B3">
        <w:rPr>
          <w:rFonts w:ascii="Twinkl Cursive Unlooped" w:hAnsi="Twinkl Cursive Unlooped"/>
          <w:sz w:val="24"/>
          <w:szCs w:val="24"/>
        </w:rPr>
        <w:t xml:space="preserve">be reading </w:t>
      </w:r>
      <w:proofErr w:type="spellStart"/>
      <w:r w:rsidR="009458B3">
        <w:rPr>
          <w:rFonts w:ascii="Twinkl Cursive Unlooped" w:hAnsi="Twinkl Cursive Unlooped"/>
          <w:sz w:val="24"/>
          <w:szCs w:val="24"/>
        </w:rPr>
        <w:t>Skandar</w:t>
      </w:r>
      <w:proofErr w:type="spellEnd"/>
      <w:r w:rsidR="009458B3">
        <w:rPr>
          <w:rFonts w:ascii="Twinkl Cursive Unlooped" w:hAnsi="Twinkl Cursive Unlooped"/>
          <w:sz w:val="24"/>
          <w:szCs w:val="24"/>
        </w:rPr>
        <w:t xml:space="preserve"> and the Unicorn Thief.</w:t>
      </w:r>
    </w:p>
    <w:p w14:paraId="397884AD" w14:textId="77510F4A" w:rsidR="003C57DE" w:rsidRDefault="003C57DE" w:rsidP="72FCEAAF">
      <w:pPr>
        <w:rPr>
          <w:rFonts w:ascii="Twinkl Cursive Unlooped" w:hAnsi="Twinkl Cursive Unlooped"/>
          <w:sz w:val="24"/>
          <w:szCs w:val="24"/>
        </w:rPr>
      </w:pPr>
    </w:p>
    <w:p w14:paraId="493948AD" w14:textId="5A5037F6" w:rsidR="003C57DE" w:rsidRDefault="003C57DE" w:rsidP="72FCEAAF">
      <w:pPr>
        <w:rPr>
          <w:rFonts w:ascii="Twinkl Cursive Unlooped" w:hAnsi="Twinkl Cursive Unlooped"/>
          <w:sz w:val="24"/>
          <w:szCs w:val="24"/>
        </w:rPr>
      </w:pPr>
    </w:p>
    <w:p w14:paraId="72BA1F16" w14:textId="77777777" w:rsidR="009458B3" w:rsidRDefault="009458B3" w:rsidP="448C8861">
      <w:pPr>
        <w:rPr>
          <w:rFonts w:ascii="Twinkl Cursive Unlooped" w:hAnsi="Twinkl Cursive Unlooped"/>
          <w:b/>
          <w:bCs/>
          <w:sz w:val="24"/>
          <w:szCs w:val="24"/>
        </w:rPr>
      </w:pPr>
    </w:p>
    <w:p w14:paraId="4ADB1E5A" w14:textId="7F04B5A9" w:rsidR="0021200B" w:rsidRPr="00585073" w:rsidRDefault="0021200B" w:rsidP="448C8861">
      <w:pPr>
        <w:rPr>
          <w:rFonts w:ascii="Twinkl Cursive Unlooped" w:hAnsi="Twinkl Cursive Unlooped"/>
          <w:sz w:val="24"/>
          <w:szCs w:val="24"/>
        </w:rPr>
      </w:pPr>
      <w:r w:rsidRPr="448C8861">
        <w:rPr>
          <w:rFonts w:ascii="Twinkl Cursive Unlooped" w:hAnsi="Twinkl Cursive Unlooped"/>
          <w:b/>
          <w:bCs/>
          <w:sz w:val="24"/>
          <w:szCs w:val="24"/>
        </w:rPr>
        <w:t xml:space="preserve">Spellings </w:t>
      </w:r>
      <w:r w:rsidR="00E9188D">
        <w:rPr>
          <w:rFonts w:ascii="Twinkl Cursive Unlooped" w:hAnsi="Twinkl Cursive Unlooped"/>
          <w:b/>
          <w:bCs/>
          <w:sz w:val="24"/>
          <w:szCs w:val="24"/>
        </w:rPr>
        <w:t>–</w:t>
      </w:r>
      <w:r w:rsidRPr="448C8861">
        <w:rPr>
          <w:rFonts w:ascii="Twinkl Cursive Unlooped" w:hAnsi="Twinkl Cursive Unlooped"/>
          <w:sz w:val="24"/>
          <w:szCs w:val="24"/>
        </w:rPr>
        <w:t xml:space="preserve"> </w:t>
      </w:r>
      <w:r w:rsidR="00E9188D">
        <w:rPr>
          <w:rFonts w:ascii="Twinkl Cursive Unlooped" w:hAnsi="Twinkl Cursive Unlooped"/>
          <w:sz w:val="24"/>
          <w:szCs w:val="24"/>
        </w:rPr>
        <w:t xml:space="preserve">Please see below the list of spellings for this half term.  We will also be </w:t>
      </w:r>
      <w:r w:rsidR="002178D2">
        <w:rPr>
          <w:rFonts w:ascii="Twinkl Cursive Unlooped" w:hAnsi="Twinkl Cursive Unlooped"/>
          <w:sz w:val="24"/>
          <w:szCs w:val="24"/>
        </w:rPr>
        <w:t xml:space="preserve">continuing with our work on the </w:t>
      </w:r>
      <w:r w:rsidR="00E9188D">
        <w:rPr>
          <w:rFonts w:ascii="Twinkl Cursive Unlooped" w:hAnsi="Twinkl Cursive Unlooped"/>
          <w:sz w:val="24"/>
          <w:szCs w:val="24"/>
        </w:rPr>
        <w:t xml:space="preserve">high frequency words </w:t>
      </w:r>
      <w:r w:rsidR="002178D2">
        <w:rPr>
          <w:rFonts w:ascii="Twinkl Cursive Unlooped" w:hAnsi="Twinkl Cursive Unlooped"/>
          <w:sz w:val="24"/>
          <w:szCs w:val="24"/>
        </w:rPr>
        <w:t>with most children</w:t>
      </w:r>
      <w:r w:rsidR="00E9188D">
        <w:rPr>
          <w:rFonts w:ascii="Twinkl Cursive Unlooped" w:hAnsi="Twinkl Cursive Unlooped"/>
          <w:sz w:val="24"/>
          <w:szCs w:val="24"/>
        </w:rPr>
        <w:t xml:space="preserve"> </w:t>
      </w:r>
      <w:r w:rsidR="00E9188D" w:rsidRPr="00E9188D">
        <w:rPr>
          <mc:AlternateContent>
            <mc:Choice Requires="w16se">
              <w:rFonts w:ascii="Twinkl Cursive Unlooped" w:hAnsi="Twinkl Cursive Unlooped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9188D">
        <w:rPr>
          <w:rFonts w:ascii="Twinkl Cursive Unlooped" w:hAnsi="Twinkl Cursive Unlooped"/>
          <w:sz w:val="24"/>
          <w:szCs w:val="24"/>
        </w:rPr>
        <w:t>.</w:t>
      </w:r>
      <w:r w:rsidRPr="448C8861">
        <w:rPr>
          <w:rFonts w:ascii="Twinkl Cursive Unlooped" w:hAnsi="Twinkl Cursive Unlooped"/>
          <w:sz w:val="24"/>
          <w:szCs w:val="24"/>
        </w:rPr>
        <w:t xml:space="preserve">  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972"/>
        <w:gridCol w:w="3686"/>
        <w:gridCol w:w="3260"/>
      </w:tblGrid>
      <w:tr w:rsidR="0021200B" w:rsidRPr="00585073" w14:paraId="1FE45FAD" w14:textId="77777777" w:rsidTr="002C1660">
        <w:tc>
          <w:tcPr>
            <w:tcW w:w="2972" w:type="dxa"/>
          </w:tcPr>
          <w:tbl>
            <w:tblPr>
              <w:tblW w:w="27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18"/>
            </w:tblGrid>
            <w:tr w:rsidR="002C1660" w:rsidRPr="0080644D" w14:paraId="7F90AC5F" w14:textId="77777777" w:rsidTr="00D85094">
              <w:trPr>
                <w:trHeight w:val="586"/>
              </w:trPr>
              <w:tc>
                <w:tcPr>
                  <w:tcW w:w="2718" w:type="dxa"/>
                </w:tcPr>
                <w:p w14:paraId="0B41846C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18"/>
                      <w:szCs w:val="18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>Words with endings which sound like /</w:t>
                  </w:r>
                  <w:proofErr w:type="spellStart"/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>shuhl</w:t>
                  </w:r>
                  <w:proofErr w:type="spellEnd"/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 xml:space="preserve">/ after a vowel letter </w:t>
                  </w:r>
                </w:p>
                <w:p w14:paraId="6B81DFB3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official </w:t>
                  </w:r>
                </w:p>
                <w:p w14:paraId="706FC644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Special </w:t>
                  </w:r>
                </w:p>
                <w:p w14:paraId="0B1622CE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artificial </w:t>
                  </w:r>
                </w:p>
                <w:p w14:paraId="6B41F54D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social </w:t>
                  </w:r>
                </w:p>
                <w:p w14:paraId="5C6C7B37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racial </w:t>
                  </w:r>
                </w:p>
                <w:p w14:paraId="48BFCAB7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crucial </w:t>
                  </w:r>
                </w:p>
                <w:p w14:paraId="00D0B13D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facial </w:t>
                  </w:r>
                </w:p>
                <w:p w14:paraId="612C3412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beneficial </w:t>
                  </w:r>
                </w:p>
                <w:p w14:paraId="77D6783E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superficial </w:t>
                  </w:r>
                </w:p>
                <w:p w14:paraId="2A849F08" w14:textId="77777777" w:rsidR="002C1660" w:rsidRDefault="00A94CFB" w:rsidP="00A94CFB">
                  <w:pPr>
                    <w:pStyle w:val="NoSpacing"/>
                    <w:tabs>
                      <w:tab w:val="left" w:pos="578"/>
                    </w:tabs>
                    <w:ind w:right="1029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>antisocial</w:t>
                  </w:r>
                </w:p>
                <w:p w14:paraId="71724494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foreign </w:t>
                  </w:r>
                </w:p>
                <w:p w14:paraId="4011A26B" w14:textId="59B562DF" w:rsidR="00A94CFB" w:rsidRPr="0080644D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apparent </w:t>
                  </w:r>
                </w:p>
              </w:tc>
            </w:tr>
          </w:tbl>
          <w:p w14:paraId="6B5289AA" w14:textId="426432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686" w:type="dxa"/>
          </w:tcPr>
          <w:tbl>
            <w:tblPr>
              <w:tblW w:w="344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41"/>
            </w:tblGrid>
            <w:tr w:rsidR="002C1660" w:rsidRPr="0080644D" w14:paraId="7ED473A5" w14:textId="77777777" w:rsidTr="00D85094">
              <w:trPr>
                <w:trHeight w:val="708"/>
              </w:trPr>
              <w:tc>
                <w:tcPr>
                  <w:tcW w:w="3441" w:type="dxa"/>
                </w:tcPr>
                <w:p w14:paraId="2A5453DF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18"/>
                      <w:szCs w:val="18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>Words with endings which sound like /</w:t>
                  </w:r>
                  <w:proofErr w:type="spellStart"/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>shuhl</w:t>
                  </w:r>
                  <w:proofErr w:type="spellEnd"/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 xml:space="preserve">/ after a consonant letter </w:t>
                  </w:r>
                </w:p>
                <w:p w14:paraId="00224B30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partial </w:t>
                  </w:r>
                </w:p>
                <w:p w14:paraId="3EAB1441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confidential </w:t>
                  </w:r>
                </w:p>
                <w:p w14:paraId="4434D4B6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essential </w:t>
                  </w:r>
                </w:p>
                <w:p w14:paraId="39D11CD7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substantial </w:t>
                  </w:r>
                </w:p>
                <w:p w14:paraId="264C2BF7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torrential </w:t>
                  </w:r>
                </w:p>
                <w:p w14:paraId="533F5DA0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sequential </w:t>
                  </w:r>
                </w:p>
                <w:p w14:paraId="40F7941F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potential </w:t>
                  </w:r>
                </w:p>
                <w:p w14:paraId="74FA50A9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spatial </w:t>
                  </w:r>
                </w:p>
                <w:p w14:paraId="41F556B6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martial </w:t>
                  </w:r>
                </w:p>
                <w:p w14:paraId="0A5FE2AF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influential </w:t>
                  </w:r>
                </w:p>
                <w:p w14:paraId="3063F662" w14:textId="5A33A578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appreciate </w:t>
                  </w:r>
                </w:p>
                <w:p w14:paraId="05EFCCEB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persuade </w:t>
                  </w:r>
                </w:p>
                <w:p w14:paraId="5CFD5C8D" w14:textId="5B951981" w:rsidR="00A63F20" w:rsidRPr="0080644D" w:rsidRDefault="00A63F20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5878239C" w14:textId="2EF87D42" w:rsidR="0021200B" w:rsidRPr="0080644D" w:rsidRDefault="0021200B" w:rsidP="00A94CFB">
            <w:pPr>
              <w:pStyle w:val="Default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260" w:type="dxa"/>
          </w:tcPr>
          <w:tbl>
            <w:tblPr>
              <w:tblW w:w="2975" w:type="dxa"/>
              <w:tblInd w:w="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75"/>
            </w:tblGrid>
            <w:tr w:rsidR="002C1660" w:rsidRPr="0080644D" w14:paraId="7974199C" w14:textId="77777777" w:rsidTr="00D85094">
              <w:trPr>
                <w:trHeight w:val="708"/>
              </w:trPr>
              <w:tc>
                <w:tcPr>
                  <w:tcW w:w="2975" w:type="dxa"/>
                </w:tcPr>
                <w:p w14:paraId="63736D8B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18"/>
                      <w:szCs w:val="18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>Words with a ‘soft c’ spelt /</w:t>
                  </w:r>
                  <w:proofErr w:type="spellStart"/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>ce</w:t>
                  </w:r>
                  <w:proofErr w:type="spellEnd"/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 xml:space="preserve">/ </w:t>
                  </w:r>
                </w:p>
                <w:p w14:paraId="5E3E4C47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cemetery </w:t>
                  </w:r>
                </w:p>
                <w:p w14:paraId="17013762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certificate </w:t>
                  </w:r>
                </w:p>
                <w:p w14:paraId="24B65A2F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celebrate </w:t>
                  </w:r>
                </w:p>
                <w:p w14:paraId="02AE7DAB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necessary </w:t>
                  </w:r>
                </w:p>
                <w:p w14:paraId="7B17AC42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deceased </w:t>
                  </w:r>
                </w:p>
                <w:p w14:paraId="56386773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December </w:t>
                  </w:r>
                </w:p>
                <w:p w14:paraId="4CE580EA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sacrifice </w:t>
                  </w:r>
                </w:p>
                <w:p w14:paraId="1B8F7E8E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hindrance </w:t>
                  </w:r>
                </w:p>
                <w:p w14:paraId="6AF6D67D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nuisance </w:t>
                  </w:r>
                </w:p>
                <w:p w14:paraId="1A8F6F80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prejudice </w:t>
                  </w:r>
                </w:p>
                <w:p w14:paraId="57505EE7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individual </w:t>
                  </w:r>
                </w:p>
                <w:p w14:paraId="4155B609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language </w:t>
                  </w:r>
                </w:p>
                <w:p w14:paraId="3E3B0679" w14:textId="0E8D72A2" w:rsidR="002C1660" w:rsidRPr="0080644D" w:rsidRDefault="002C1660" w:rsidP="0080644D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13FB0465" w14:textId="450376ED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</w:tr>
      <w:tr w:rsidR="0021200B" w:rsidRPr="00585073" w14:paraId="54BD9BB4" w14:textId="77777777" w:rsidTr="002C1660">
        <w:tc>
          <w:tcPr>
            <w:tcW w:w="2972" w:type="dxa"/>
          </w:tcPr>
          <w:tbl>
            <w:tblPr>
              <w:tblW w:w="28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</w:tblGrid>
            <w:tr w:rsidR="002C1660" w:rsidRPr="0080644D" w14:paraId="7F74C70B" w14:textId="77777777" w:rsidTr="00D85094">
              <w:trPr>
                <w:trHeight w:val="708"/>
              </w:trPr>
              <w:tc>
                <w:tcPr>
                  <w:tcW w:w="2864" w:type="dxa"/>
                </w:tcPr>
                <w:p w14:paraId="2D03AA6D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18"/>
                      <w:szCs w:val="18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 xml:space="preserve">Word families based on common words, showing how words are related in form and meaning </w:t>
                  </w:r>
                </w:p>
                <w:p w14:paraId="00ADE381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accommodate </w:t>
                  </w:r>
                </w:p>
                <w:p w14:paraId="29FD7F6A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accompany </w:t>
                  </w:r>
                </w:p>
                <w:p w14:paraId="7D0DDE25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access </w:t>
                  </w:r>
                </w:p>
                <w:p w14:paraId="18103894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accuse </w:t>
                  </w:r>
                </w:p>
                <w:p w14:paraId="41573CB0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accost </w:t>
                  </w:r>
                </w:p>
                <w:p w14:paraId="4AC00B3F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accrue </w:t>
                  </w:r>
                </w:p>
                <w:p w14:paraId="447C4B86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accuracy </w:t>
                  </w:r>
                </w:p>
                <w:p w14:paraId="6F6A3323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accomplish </w:t>
                  </w:r>
                </w:p>
                <w:p w14:paraId="5838AF4A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accumulate </w:t>
                  </w:r>
                </w:p>
                <w:p w14:paraId="6D414F0E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accentuate </w:t>
                  </w:r>
                </w:p>
                <w:p w14:paraId="507DA118" w14:textId="2AC1F0D8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sufficient </w:t>
                  </w:r>
                </w:p>
                <w:p w14:paraId="7E99E969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determined </w:t>
                  </w:r>
                </w:p>
                <w:p w14:paraId="79E91FC5" w14:textId="719C5D39" w:rsidR="002C1660" w:rsidRPr="0080644D" w:rsidRDefault="002C1660" w:rsidP="00A94CFB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1737202E" w14:textId="01AAD5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686" w:type="dxa"/>
          </w:tcPr>
          <w:tbl>
            <w:tblPr>
              <w:tblW w:w="358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3"/>
            </w:tblGrid>
            <w:tr w:rsidR="002C1660" w:rsidRPr="0080644D" w14:paraId="247F2C9C" w14:textId="77777777" w:rsidTr="00D85094">
              <w:trPr>
                <w:trHeight w:val="463"/>
              </w:trPr>
              <w:tc>
                <w:tcPr>
                  <w:tcW w:w="3583" w:type="dxa"/>
                </w:tcPr>
                <w:p w14:paraId="22B2538C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18"/>
                      <w:szCs w:val="18"/>
                    </w:rPr>
                  </w:pPr>
                  <w:r w:rsidRPr="00BF2867">
                    <w:rPr>
                      <w:rFonts w:ascii="Twinkl Cursive Looped" w:hAnsi="Twinkl Cursive Looped"/>
                      <w:b/>
                      <w:bCs/>
                      <w:sz w:val="18"/>
                      <w:szCs w:val="18"/>
                    </w:rPr>
                    <w:t xml:space="preserve">Word families based on common words, showing how words are related in form and meaning </w:t>
                  </w:r>
                </w:p>
                <w:p w14:paraId="2E3BEE96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signature </w:t>
                  </w:r>
                </w:p>
                <w:p w14:paraId="4C3CCA55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assign </w:t>
                  </w:r>
                </w:p>
                <w:p w14:paraId="532AF08D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design </w:t>
                  </w:r>
                </w:p>
                <w:p w14:paraId="315B2A9D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designate </w:t>
                  </w:r>
                </w:p>
                <w:p w14:paraId="117E9743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significant </w:t>
                  </w:r>
                </w:p>
                <w:p w14:paraId="407DB118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resignation </w:t>
                  </w:r>
                </w:p>
                <w:p w14:paraId="30FFB1B3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resign </w:t>
                  </w:r>
                </w:p>
                <w:p w14:paraId="5C50DA8C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insignificant </w:t>
                  </w:r>
                </w:p>
                <w:p w14:paraId="24DD0161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assignment </w:t>
                  </w:r>
                </w:p>
                <w:p w14:paraId="00109C33" w14:textId="77777777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signal </w:t>
                  </w:r>
                </w:p>
                <w:p w14:paraId="53E7BBB8" w14:textId="4F2CADB3" w:rsidR="00A94CFB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explanation </w:t>
                  </w:r>
                </w:p>
                <w:p w14:paraId="7C196831" w14:textId="77777777" w:rsidR="00A94CFB" w:rsidRPr="00BF2867" w:rsidRDefault="00A94CFB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BF2867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pronunciation </w:t>
                  </w:r>
                </w:p>
                <w:p w14:paraId="69A61BA3" w14:textId="75BF24A5" w:rsidR="002C1660" w:rsidRPr="0080644D" w:rsidRDefault="002C1660" w:rsidP="00A94CFB">
                  <w:pPr>
                    <w:pStyle w:val="NoSpacing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38DA3E42" w14:textId="5C87BCC1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  <w:tc>
          <w:tcPr>
            <w:tcW w:w="3260" w:type="dxa"/>
          </w:tcPr>
          <w:tbl>
            <w:tblPr>
              <w:tblW w:w="314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49"/>
            </w:tblGrid>
            <w:tr w:rsidR="002C1660" w:rsidRPr="0080644D" w14:paraId="2CC96A74" w14:textId="77777777" w:rsidTr="00D85094">
              <w:trPr>
                <w:trHeight w:val="708"/>
              </w:trPr>
              <w:tc>
                <w:tcPr>
                  <w:tcW w:w="3149" w:type="dxa"/>
                </w:tcPr>
                <w:p w14:paraId="55EAD3BA" w14:textId="009D629D" w:rsidR="002C1660" w:rsidRPr="0080644D" w:rsidRDefault="002C1660" w:rsidP="00A94CFB">
                  <w:pPr>
                    <w:pStyle w:val="Default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c>
            </w:tr>
          </w:tbl>
          <w:p w14:paraId="279330A3" w14:textId="78F0AE64" w:rsidR="0021200B" w:rsidRPr="0080644D" w:rsidRDefault="0021200B" w:rsidP="002C1660">
            <w:pPr>
              <w:pStyle w:val="NoSpacing"/>
              <w:rPr>
                <w:rFonts w:ascii="Twinkl Cursive Looped" w:eastAsia="Twinkl Cursive Unlooped" w:hAnsi="Twinkl Cursive Looped" w:cs="Twinkl Cursive Unlooped"/>
                <w:sz w:val="20"/>
                <w:szCs w:val="20"/>
              </w:rPr>
            </w:pPr>
          </w:p>
        </w:tc>
      </w:tr>
    </w:tbl>
    <w:p w14:paraId="1EE24EF8" w14:textId="6D84B2AC" w:rsidR="0021200B" w:rsidRPr="00585073" w:rsidRDefault="00A714D6" w:rsidP="00B102CC">
      <w:p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* </w:t>
      </w:r>
      <w:r w:rsidRPr="00A714D6">
        <w:rPr>
          <w:rFonts w:ascii="Twinkl Cursive Unlooped" w:hAnsi="Twinkl Cursive Unlooped" w:cstheme="minorHAnsi"/>
          <w:sz w:val="18"/>
          <w:szCs w:val="18"/>
        </w:rPr>
        <w:t>Additional weeks will be revision and consolidation.</w:t>
      </w:r>
    </w:p>
    <w:p w14:paraId="183C233D" w14:textId="77777777" w:rsidR="00E36482" w:rsidRDefault="00E36482" w:rsidP="00B102CC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</w:p>
    <w:p w14:paraId="77432FFE" w14:textId="4516D6D3" w:rsidR="003C57DE" w:rsidRPr="003C57DE" w:rsidRDefault="003C57DE" w:rsidP="00B102CC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  <w:r w:rsidRPr="003C57DE"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  <w:lastRenderedPageBreak/>
        <w:t>Useful Vocabulary:</w:t>
      </w:r>
    </w:p>
    <w:p w14:paraId="19044493" w14:textId="0E635FD5" w:rsidR="003C57DE" w:rsidRDefault="00092B7C" w:rsidP="00B102CC">
      <w:pPr>
        <w:rPr>
          <w:rFonts w:ascii="Twinkl Cursive Unlooped" w:hAnsi="Twinkl Cursive Unlooped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56028FA" wp14:editId="69CEABCF">
            <wp:extent cx="5756275" cy="4036808"/>
            <wp:effectExtent l="0" t="0" r="0" b="1905"/>
            <wp:docPr id="6376648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64827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15621" t="6106" r="15577" b="8115"/>
                    <a:stretch/>
                  </pic:blipFill>
                  <pic:spPr bwMode="auto">
                    <a:xfrm>
                      <a:off x="0" y="0"/>
                      <a:ext cx="5767798" cy="404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57DE" w:rsidRPr="003C57DE">
        <w:rPr>
          <w:noProof/>
        </w:rPr>
        <w:t xml:space="preserve"> </w:t>
      </w:r>
    </w:p>
    <w:p w14:paraId="071F2C1E" w14:textId="77777777" w:rsidR="00C16A16" w:rsidRPr="00C16A16" w:rsidRDefault="00C16A16" w:rsidP="003C57DE">
      <w:pPr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</w:pPr>
      <w:r w:rsidRPr="00C16A16">
        <w:rPr>
          <w:rFonts w:ascii="Twinkl Cursive Unlooped" w:hAnsi="Twinkl Cursive Unlooped" w:cstheme="minorHAnsi"/>
          <w:b/>
          <w:bCs/>
          <w:sz w:val="24"/>
          <w:szCs w:val="24"/>
          <w:u w:val="single"/>
        </w:rPr>
        <w:t>Exciting Extras:</w:t>
      </w:r>
    </w:p>
    <w:p w14:paraId="632C8E59" w14:textId="77777777" w:rsidR="00C16A16" w:rsidRPr="00C16A16" w:rsidRDefault="00C16A16" w:rsidP="00C16A16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 w:rsidRPr="00C16A16">
        <w:rPr>
          <w:rFonts w:ascii="Twinkl Cursive Unlooped" w:hAnsi="Twinkl Cursive Unlooped" w:cstheme="minorHAnsi"/>
          <w:sz w:val="24"/>
          <w:szCs w:val="24"/>
        </w:rPr>
        <w:t xml:space="preserve">Weekly dance sessions with Emily, our specialist dance teacher that visits each year. </w:t>
      </w:r>
    </w:p>
    <w:p w14:paraId="273D7E95" w14:textId="43F00B9A" w:rsidR="00C16A16" w:rsidRPr="00C16A16" w:rsidRDefault="00C16A16" w:rsidP="00C16A16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27.02.26 - </w:t>
      </w:r>
      <w:r w:rsidRPr="00C16A16">
        <w:rPr>
          <w:rFonts w:ascii="Twinkl Cursive Unlooped" w:hAnsi="Twinkl Cursive Unlooped" w:cstheme="minorHAnsi"/>
          <w:sz w:val="24"/>
          <w:szCs w:val="24"/>
        </w:rPr>
        <w:t>First aid and CPR training from the East Anglian Air Ambulance.</w:t>
      </w:r>
    </w:p>
    <w:p w14:paraId="6D65AA4A" w14:textId="1A878446" w:rsidR="00C16A16" w:rsidRDefault="00C16A16" w:rsidP="00C16A16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05.03.26 - </w:t>
      </w:r>
      <w:r w:rsidRPr="00C16A16">
        <w:rPr>
          <w:rFonts w:ascii="Twinkl Cursive Unlooped" w:hAnsi="Twinkl Cursive Unlooped" w:cstheme="minorHAnsi"/>
          <w:sz w:val="24"/>
          <w:szCs w:val="24"/>
        </w:rPr>
        <w:t>Oak’s Wicken Fen Trip</w:t>
      </w:r>
    </w:p>
    <w:p w14:paraId="771377CE" w14:textId="14B2F08C" w:rsidR="00C16A16" w:rsidRPr="00C16A16" w:rsidRDefault="00C16A16" w:rsidP="00C16A16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06.03.26 - World Book Day (information to follow) </w:t>
      </w:r>
    </w:p>
    <w:p w14:paraId="466A9F00" w14:textId="2427E76C" w:rsidR="00C16A16" w:rsidRPr="00C16A16" w:rsidRDefault="00C16A16" w:rsidP="00C16A16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11.03.26 - </w:t>
      </w:r>
      <w:r w:rsidRPr="00C16A16">
        <w:rPr>
          <w:rFonts w:ascii="Twinkl Cursive Unlooped" w:hAnsi="Twinkl Cursive Unlooped" w:cstheme="minorHAnsi"/>
          <w:sz w:val="24"/>
          <w:szCs w:val="24"/>
        </w:rPr>
        <w:t>Crucial Crew (Year 6)</w:t>
      </w:r>
    </w:p>
    <w:p w14:paraId="78934131" w14:textId="26D04FC5" w:rsidR="003C57DE" w:rsidRPr="00C16A16" w:rsidRDefault="00C16A16" w:rsidP="003C57DE">
      <w:pPr>
        <w:pStyle w:val="ListParagraph"/>
        <w:numPr>
          <w:ilvl w:val="0"/>
          <w:numId w:val="3"/>
        </w:num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 xml:space="preserve">12.03.26 - </w:t>
      </w:r>
      <w:r w:rsidRPr="00C16A16">
        <w:rPr>
          <w:rFonts w:ascii="Twinkl Cursive Unlooped" w:hAnsi="Twinkl Cursive Unlooped" w:cstheme="minorHAnsi"/>
          <w:sz w:val="24"/>
          <w:szCs w:val="24"/>
        </w:rPr>
        <w:t xml:space="preserve">The </w:t>
      </w:r>
      <w:proofErr w:type="spellStart"/>
      <w:r w:rsidRPr="00C16A16">
        <w:rPr>
          <w:rFonts w:ascii="Twinkl Cursive Unlooped" w:hAnsi="Twinkl Cursive Unlooped" w:cstheme="minorHAnsi"/>
          <w:sz w:val="24"/>
          <w:szCs w:val="24"/>
        </w:rPr>
        <w:t>Wonderdome</w:t>
      </w:r>
      <w:proofErr w:type="spellEnd"/>
      <w:r w:rsidRPr="00C16A16">
        <w:rPr>
          <w:rFonts w:ascii="Twinkl Cursive Unlooped" w:hAnsi="Twinkl Cursive Unlooped" w:cstheme="minorHAnsi"/>
          <w:sz w:val="24"/>
          <w:szCs w:val="24"/>
        </w:rPr>
        <w:t xml:space="preserve"> – experiencing space</w:t>
      </w:r>
      <w:r w:rsidR="003C57DE" w:rsidRPr="00C16A16">
        <w:rPr>
          <w:rFonts w:ascii="Twinkl Cursive Unlooped" w:hAnsi="Twinkl Cursive Unlooped" w:cstheme="minorHAnsi"/>
          <w:sz w:val="24"/>
          <w:szCs w:val="24"/>
        </w:rPr>
        <w:tab/>
      </w:r>
    </w:p>
    <w:p w14:paraId="1358C2CB" w14:textId="328BC4C1" w:rsidR="008B0CB2" w:rsidRPr="00585073" w:rsidRDefault="00171D73" w:rsidP="00B102CC">
      <w:pPr>
        <w:rPr>
          <w:rFonts w:ascii="Twinkl Cursive Unlooped" w:hAnsi="Twinkl Cursive Unlooped" w:cstheme="minorHAnsi"/>
          <w:sz w:val="24"/>
          <w:szCs w:val="24"/>
        </w:rPr>
      </w:pPr>
      <w:r>
        <w:rPr>
          <w:rFonts w:ascii="Twinkl Cursive Unlooped" w:hAnsi="Twinkl Cursive Unlooped" w:cstheme="minorHAnsi"/>
          <w:sz w:val="24"/>
          <w:szCs w:val="24"/>
        </w:rPr>
        <w:t>If</w:t>
      </w:r>
      <w:r w:rsidR="0006036B">
        <w:rPr>
          <w:rFonts w:ascii="Twinkl Cursive Unlooped" w:hAnsi="Twinkl Cursive Unlooped" w:cstheme="minorHAnsi"/>
          <w:sz w:val="24"/>
          <w:szCs w:val="24"/>
        </w:rPr>
        <w:t xml:space="preserve"> you have any questions or anything you would like to chat about, please just get in touch </w:t>
      </w:r>
      <w:r w:rsidR="00F10F7B" w:rsidRPr="00585073">
        <w:rPr>
          <mc:AlternateContent>
            <mc:Choice Requires="w16se">
              <w:rFonts w:ascii="Twinkl Cursive Unlooped" w:hAnsi="Twinkl Cursive Unlooped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6036B">
        <w:rPr>
          <w:rFonts w:ascii="Twinkl Cursive Unlooped" w:hAnsi="Twinkl Cursive Unlooped" w:cstheme="minorHAnsi"/>
          <w:sz w:val="24"/>
          <w:szCs w:val="24"/>
        </w:rPr>
        <w:t>.</w:t>
      </w:r>
    </w:p>
    <w:p w14:paraId="3EE83AB5" w14:textId="1354CEF7" w:rsidR="00970F34" w:rsidRPr="00585073" w:rsidRDefault="00970F34" w:rsidP="00FA595E">
      <w:pPr>
        <w:pStyle w:val="NoSpacing"/>
        <w:rPr>
          <w:rFonts w:ascii="Twinkl Cursive Unlooped" w:hAnsi="Twinkl Cursive Unlooped" w:cstheme="minorHAnsi"/>
          <w:sz w:val="24"/>
          <w:szCs w:val="24"/>
        </w:rPr>
      </w:pPr>
      <w:r w:rsidRPr="00585073">
        <w:rPr>
          <w:rFonts w:ascii="Twinkl Cursive Unlooped" w:hAnsi="Twinkl Cursive Unlooped" w:cstheme="minorHAnsi"/>
          <w:sz w:val="24"/>
          <w:szCs w:val="24"/>
        </w:rPr>
        <w:t>Kind regards,</w:t>
      </w:r>
    </w:p>
    <w:p w14:paraId="5A614BC2" w14:textId="77777777" w:rsidR="00FA595E" w:rsidRPr="00585073" w:rsidRDefault="00FA595E" w:rsidP="00FA595E">
      <w:pPr>
        <w:pStyle w:val="NoSpacing"/>
        <w:rPr>
          <w:rFonts w:ascii="Twinkl Cursive Unlooped" w:hAnsi="Twinkl Cursive Unlooped" w:cstheme="minorHAnsi"/>
          <w:sz w:val="24"/>
          <w:szCs w:val="24"/>
        </w:rPr>
      </w:pPr>
    </w:p>
    <w:p w14:paraId="6726207F" w14:textId="3707FA8D" w:rsidR="00B102CC" w:rsidRPr="0006036B" w:rsidRDefault="00F51AAA" w:rsidP="448C8861">
      <w:pPr>
        <w:rPr>
          <w:rFonts w:ascii="Twinkl Cursive Looped" w:hAnsi="Twinkl Cursive Looped"/>
          <w:sz w:val="24"/>
          <w:szCs w:val="24"/>
        </w:rPr>
      </w:pPr>
      <w:r w:rsidRPr="0006036B">
        <w:rPr>
          <w:rFonts w:ascii="Twinkl Cursive Looped" w:hAnsi="Twinkl Cursive Looped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8D40DA0" wp14:editId="0B842199">
            <wp:simplePos x="0" y="0"/>
            <wp:positionH relativeFrom="column">
              <wp:posOffset>8883650</wp:posOffset>
            </wp:positionH>
            <wp:positionV relativeFrom="paragraph">
              <wp:posOffset>-7915275</wp:posOffset>
            </wp:positionV>
            <wp:extent cx="611505" cy="743585"/>
            <wp:effectExtent l="0" t="0" r="0" b="0"/>
            <wp:wrapNone/>
            <wp:docPr id="8" name="Picture 3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FE" w:rsidRPr="0006036B">
        <w:rPr>
          <w:rFonts w:ascii="Twinkl Cursive Looped" w:hAnsi="Twinkl Cursive Looped"/>
          <w:sz w:val="24"/>
          <w:szCs w:val="24"/>
        </w:rPr>
        <w:t>Mrs Frost</w:t>
      </w:r>
      <w:r w:rsidR="00E9188D" w:rsidRPr="0006036B">
        <w:rPr>
          <w:rFonts w:ascii="Twinkl Cursive Looped" w:hAnsi="Twinkl Cursive Looped"/>
          <w:sz w:val="24"/>
          <w:szCs w:val="24"/>
        </w:rPr>
        <w:t>,</w:t>
      </w:r>
      <w:r w:rsidR="004925B1" w:rsidRPr="0006036B">
        <w:rPr>
          <w:rFonts w:ascii="Twinkl Cursive Looped" w:hAnsi="Twinkl Cursive Looped"/>
          <w:sz w:val="24"/>
          <w:szCs w:val="24"/>
        </w:rPr>
        <w:t xml:space="preserve"> Mrs Stubbings</w:t>
      </w:r>
      <w:r w:rsidRPr="0006036B">
        <w:rPr>
          <w:rFonts w:ascii="Twinkl Cursive Looped" w:hAnsi="Twinkl Cursive Looped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07545AEA" wp14:editId="4154552D">
            <wp:simplePos x="0" y="0"/>
            <wp:positionH relativeFrom="column">
              <wp:posOffset>9036050</wp:posOffset>
            </wp:positionH>
            <wp:positionV relativeFrom="paragraph">
              <wp:posOffset>-8141335</wp:posOffset>
            </wp:positionV>
            <wp:extent cx="611505" cy="743585"/>
            <wp:effectExtent l="0" t="0" r="0" b="0"/>
            <wp:wrapNone/>
            <wp:docPr id="9" name="Picture 4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36B">
        <w:rPr>
          <w:rFonts w:ascii="Twinkl Cursive Looped" w:hAnsi="Twinkl Cursive Looped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E80B8C4" wp14:editId="6B3D032E">
            <wp:simplePos x="0" y="0"/>
            <wp:positionH relativeFrom="column">
              <wp:posOffset>8731250</wp:posOffset>
            </wp:positionH>
            <wp:positionV relativeFrom="paragraph">
              <wp:posOffset>-8446135</wp:posOffset>
            </wp:positionV>
            <wp:extent cx="611505" cy="743585"/>
            <wp:effectExtent l="0" t="0" r="0" b="0"/>
            <wp:wrapNone/>
            <wp:docPr id="7" name="Picture 2" descr="oak-tree-plant-nature-leaf-clipart-828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k-tree-plant-nature-leaf-clipart-82858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88D" w:rsidRPr="0006036B">
        <w:rPr>
          <w:rFonts w:ascii="Twinkl Cursive Looped" w:hAnsi="Twinkl Cursive Looped"/>
          <w:sz w:val="24"/>
          <w:szCs w:val="24"/>
        </w:rPr>
        <w:t xml:space="preserve"> </w:t>
      </w:r>
      <w:r w:rsidR="006A27F3">
        <w:rPr>
          <w:rFonts w:ascii="Twinkl Cursive Looped" w:hAnsi="Twinkl Cursive Looped"/>
          <w:sz w:val="24"/>
          <w:szCs w:val="24"/>
        </w:rPr>
        <w:t>and Mrs Evans</w:t>
      </w:r>
    </w:p>
    <w:sectPr w:rsidR="00B102CC" w:rsidRPr="0006036B" w:rsidSect="0006036B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F0ABB"/>
    <w:multiLevelType w:val="hybridMultilevel"/>
    <w:tmpl w:val="96442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10C11"/>
    <w:multiLevelType w:val="hybridMultilevel"/>
    <w:tmpl w:val="41EA0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A6F7B"/>
    <w:multiLevelType w:val="hybridMultilevel"/>
    <w:tmpl w:val="15F02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428856">
    <w:abstractNumId w:val="1"/>
  </w:num>
  <w:num w:numId="2" w16cid:durableId="650981563">
    <w:abstractNumId w:val="0"/>
  </w:num>
  <w:num w:numId="3" w16cid:durableId="1628387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4B"/>
    <w:rsid w:val="000129F2"/>
    <w:rsid w:val="000401F4"/>
    <w:rsid w:val="000546F0"/>
    <w:rsid w:val="0005519A"/>
    <w:rsid w:val="0006036B"/>
    <w:rsid w:val="00064C42"/>
    <w:rsid w:val="00092B7C"/>
    <w:rsid w:val="000A54B5"/>
    <w:rsid w:val="000E78E5"/>
    <w:rsid w:val="00110BCD"/>
    <w:rsid w:val="001176D2"/>
    <w:rsid w:val="001623FE"/>
    <w:rsid w:val="00163B78"/>
    <w:rsid w:val="00171D73"/>
    <w:rsid w:val="001826B9"/>
    <w:rsid w:val="001A73EB"/>
    <w:rsid w:val="001D1150"/>
    <w:rsid w:val="001E45D9"/>
    <w:rsid w:val="0020414F"/>
    <w:rsid w:val="00210758"/>
    <w:rsid w:val="0021200B"/>
    <w:rsid w:val="002178D2"/>
    <w:rsid w:val="002828F8"/>
    <w:rsid w:val="002A06A0"/>
    <w:rsid w:val="002C1660"/>
    <w:rsid w:val="0030619E"/>
    <w:rsid w:val="00333CEE"/>
    <w:rsid w:val="00343B9B"/>
    <w:rsid w:val="00345025"/>
    <w:rsid w:val="00346034"/>
    <w:rsid w:val="00351871"/>
    <w:rsid w:val="003547FD"/>
    <w:rsid w:val="00356FAB"/>
    <w:rsid w:val="003717A5"/>
    <w:rsid w:val="003C57DE"/>
    <w:rsid w:val="003E3D2E"/>
    <w:rsid w:val="003F13A9"/>
    <w:rsid w:val="003F2836"/>
    <w:rsid w:val="00403323"/>
    <w:rsid w:val="00412D3D"/>
    <w:rsid w:val="00482F13"/>
    <w:rsid w:val="004875FA"/>
    <w:rsid w:val="004925B1"/>
    <w:rsid w:val="004C3E5D"/>
    <w:rsid w:val="004C7476"/>
    <w:rsid w:val="004D5351"/>
    <w:rsid w:val="00553301"/>
    <w:rsid w:val="005653F7"/>
    <w:rsid w:val="00585073"/>
    <w:rsid w:val="005909EC"/>
    <w:rsid w:val="00592334"/>
    <w:rsid w:val="005A1A54"/>
    <w:rsid w:val="0061772A"/>
    <w:rsid w:val="00642355"/>
    <w:rsid w:val="006512C1"/>
    <w:rsid w:val="006A27F3"/>
    <w:rsid w:val="006D1062"/>
    <w:rsid w:val="007239F6"/>
    <w:rsid w:val="00746C34"/>
    <w:rsid w:val="00770B35"/>
    <w:rsid w:val="0080644D"/>
    <w:rsid w:val="00823551"/>
    <w:rsid w:val="00840AB2"/>
    <w:rsid w:val="0089671D"/>
    <w:rsid w:val="008A124A"/>
    <w:rsid w:val="008B0CB2"/>
    <w:rsid w:val="008B299B"/>
    <w:rsid w:val="008F0931"/>
    <w:rsid w:val="009458B3"/>
    <w:rsid w:val="009700D4"/>
    <w:rsid w:val="009706BF"/>
    <w:rsid w:val="00970E4F"/>
    <w:rsid w:val="00970F34"/>
    <w:rsid w:val="0098689A"/>
    <w:rsid w:val="009B4517"/>
    <w:rsid w:val="009B7DD3"/>
    <w:rsid w:val="009F5429"/>
    <w:rsid w:val="00A04DAD"/>
    <w:rsid w:val="00A141B2"/>
    <w:rsid w:val="00A268AE"/>
    <w:rsid w:val="00A37445"/>
    <w:rsid w:val="00A41C3E"/>
    <w:rsid w:val="00A63F20"/>
    <w:rsid w:val="00A714D6"/>
    <w:rsid w:val="00A94CFB"/>
    <w:rsid w:val="00AA526F"/>
    <w:rsid w:val="00B00DBF"/>
    <w:rsid w:val="00B102CC"/>
    <w:rsid w:val="00B42F6A"/>
    <w:rsid w:val="00B45A58"/>
    <w:rsid w:val="00B935F7"/>
    <w:rsid w:val="00B97ED9"/>
    <w:rsid w:val="00BA3A5C"/>
    <w:rsid w:val="00BA709B"/>
    <w:rsid w:val="00BD7C9A"/>
    <w:rsid w:val="00BE7044"/>
    <w:rsid w:val="00BF4846"/>
    <w:rsid w:val="00C16A16"/>
    <w:rsid w:val="00C6794B"/>
    <w:rsid w:val="00C72DBB"/>
    <w:rsid w:val="00C81040"/>
    <w:rsid w:val="00C903BA"/>
    <w:rsid w:val="00CB11A4"/>
    <w:rsid w:val="00CF10C5"/>
    <w:rsid w:val="00D0131C"/>
    <w:rsid w:val="00D15457"/>
    <w:rsid w:val="00D2347B"/>
    <w:rsid w:val="00D85094"/>
    <w:rsid w:val="00D92C7B"/>
    <w:rsid w:val="00DC030C"/>
    <w:rsid w:val="00DD5119"/>
    <w:rsid w:val="00E36482"/>
    <w:rsid w:val="00E83DB6"/>
    <w:rsid w:val="00E9188D"/>
    <w:rsid w:val="00E96E1B"/>
    <w:rsid w:val="00ED4962"/>
    <w:rsid w:val="00EE18E6"/>
    <w:rsid w:val="00EE7E19"/>
    <w:rsid w:val="00EF0BB2"/>
    <w:rsid w:val="00F10F7B"/>
    <w:rsid w:val="00F1779E"/>
    <w:rsid w:val="00F51AAA"/>
    <w:rsid w:val="00F673BC"/>
    <w:rsid w:val="00F72F03"/>
    <w:rsid w:val="00F7536F"/>
    <w:rsid w:val="00FA395E"/>
    <w:rsid w:val="00FA595E"/>
    <w:rsid w:val="00FD7533"/>
    <w:rsid w:val="072D7D8E"/>
    <w:rsid w:val="0776B886"/>
    <w:rsid w:val="10469021"/>
    <w:rsid w:val="14104C4D"/>
    <w:rsid w:val="19A7835F"/>
    <w:rsid w:val="19EAA965"/>
    <w:rsid w:val="233827F9"/>
    <w:rsid w:val="23DBE67A"/>
    <w:rsid w:val="264DEAC3"/>
    <w:rsid w:val="2B9DC7C3"/>
    <w:rsid w:val="2E93AA66"/>
    <w:rsid w:val="304AEF08"/>
    <w:rsid w:val="31CCD91E"/>
    <w:rsid w:val="3485DD1F"/>
    <w:rsid w:val="392F01B1"/>
    <w:rsid w:val="3AA720AD"/>
    <w:rsid w:val="3BAFF277"/>
    <w:rsid w:val="3E3B7DCC"/>
    <w:rsid w:val="43E4F63B"/>
    <w:rsid w:val="448C8861"/>
    <w:rsid w:val="44B6DC6C"/>
    <w:rsid w:val="46F4F0D7"/>
    <w:rsid w:val="4731EF8F"/>
    <w:rsid w:val="48B84A5B"/>
    <w:rsid w:val="49504807"/>
    <w:rsid w:val="50A8F177"/>
    <w:rsid w:val="52121DB6"/>
    <w:rsid w:val="54575772"/>
    <w:rsid w:val="54790E8B"/>
    <w:rsid w:val="555E0138"/>
    <w:rsid w:val="5741537F"/>
    <w:rsid w:val="585E01D1"/>
    <w:rsid w:val="58B407B0"/>
    <w:rsid w:val="592F02AA"/>
    <w:rsid w:val="5F8A3226"/>
    <w:rsid w:val="60A73E68"/>
    <w:rsid w:val="60DA6E84"/>
    <w:rsid w:val="640EEABC"/>
    <w:rsid w:val="662AF3F5"/>
    <w:rsid w:val="668C1C83"/>
    <w:rsid w:val="6CEBD601"/>
    <w:rsid w:val="71FED811"/>
    <w:rsid w:val="7207B324"/>
    <w:rsid w:val="721E2E03"/>
    <w:rsid w:val="72FCEAAF"/>
    <w:rsid w:val="74DC1838"/>
    <w:rsid w:val="789838DD"/>
    <w:rsid w:val="796097D1"/>
    <w:rsid w:val="7CC3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C8AA4"/>
  <w15:docId w15:val="{8559A531-0F75-4156-A60C-C06F453E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2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1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9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02CC"/>
    <w:pPr>
      <w:ind w:left="720"/>
      <w:contextualSpacing/>
    </w:pPr>
  </w:style>
  <w:style w:type="paragraph" w:styleId="NoSpacing">
    <w:name w:val="No Spacing"/>
    <w:uiPriority w:val="1"/>
    <w:qFormat/>
    <w:rsid w:val="00BE704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1200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21200B"/>
  </w:style>
  <w:style w:type="table" w:styleId="TableGrid">
    <w:name w:val="Table Grid"/>
    <w:basedOn w:val="TableNormal"/>
    <w:uiPriority w:val="59"/>
    <w:rsid w:val="00212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66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F484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064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44D"/>
  </w:style>
  <w:style w:type="character" w:customStyle="1" w:styleId="Heading3Char">
    <w:name w:val="Heading 3 Char"/>
    <w:basedOn w:val="DefaultParagraphFont"/>
    <w:link w:val="Heading3"/>
    <w:uiPriority w:val="9"/>
    <w:semiHidden/>
    <w:rsid w:val="00CB11A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b9818b-6092-4f63-8494-5075f79ac6e3" xsi:nil="true"/>
    <lcf76f155ced4ddcb4097134ff3c332f xmlns="10511175-3fc7-4b22-a64b-46a1cdd6eea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C70321D29564B9321C25177D8425F" ma:contentTypeVersion="23" ma:contentTypeDescription="Create a new document." ma:contentTypeScope="" ma:versionID="5b86591d8f38ca508f870b6fcfc81e18">
  <xsd:schema xmlns:xsd="http://www.w3.org/2001/XMLSchema" xmlns:xs="http://www.w3.org/2001/XMLSchema" xmlns:p="http://schemas.microsoft.com/office/2006/metadata/properties" xmlns:ns2="10511175-3fc7-4b22-a64b-46a1cdd6eea6" xmlns:ns3="b0b9818b-6092-4f63-8494-5075f79ac6e3" targetNamespace="http://schemas.microsoft.com/office/2006/metadata/properties" ma:root="true" ma:fieldsID="919c4dc80e198e65efaa148189d84431" ns2:_="" ns3:_="">
    <xsd:import namespace="10511175-3fc7-4b22-a64b-46a1cdd6eea6"/>
    <xsd:import namespace="b0b9818b-6092-4f63-8494-5075f79ac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11175-3fc7-4b22-a64b-46a1cdd6e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470d78a-a434-4c6f-b27f-71902a55d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9818b-6092-4f63-8494-5075f79ac6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4a9cfe9-b6ba-4424-a8f0-275a9798d3ff}" ma:internalName="TaxCatchAll" ma:showField="CatchAllData" ma:web="b0b9818b-6092-4f63-8494-5075f79ac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730DA8-F940-4A05-B4CB-48C06A0B72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8362AE-B541-478E-86C8-82A36A80B784}">
  <ds:schemaRefs>
    <ds:schemaRef ds:uri="http://schemas.microsoft.com/office/2006/metadata/properties"/>
    <ds:schemaRef ds:uri="http://schemas.microsoft.com/office/infopath/2007/PartnerControls"/>
    <ds:schemaRef ds:uri="b0b9818b-6092-4f63-8494-5075f79ac6e3"/>
    <ds:schemaRef ds:uri="10511175-3fc7-4b22-a64b-46a1cdd6eea6"/>
  </ds:schemaRefs>
</ds:datastoreItem>
</file>

<file path=customXml/itemProps3.xml><?xml version="1.0" encoding="utf-8"?>
<ds:datastoreItem xmlns:ds="http://schemas.openxmlformats.org/officeDocument/2006/customXml" ds:itemID="{C4394661-F651-4D49-81B3-436701F14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511175-3fc7-4b22-a64b-46a1cdd6eea6"/>
    <ds:schemaRef ds:uri="b0b9818b-6092-4f63-8494-5075f79ac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Rickards</dc:creator>
  <cp:lastModifiedBy>Emma Frost (Staff - Iceni Primary Academy)</cp:lastModifiedBy>
  <cp:revision>6</cp:revision>
  <cp:lastPrinted>2026-02-23T09:23:00Z</cp:lastPrinted>
  <dcterms:created xsi:type="dcterms:W3CDTF">2026-02-06T11:13:00Z</dcterms:created>
  <dcterms:modified xsi:type="dcterms:W3CDTF">2026-02-24T08:04:00Z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0x010100F29C70321D29564B9321C25177D8425F</vt:lpwstr>
  </property>
  <property fmtid="{D5CDD505-2E9C-101B-9397-08002B2CF9AE}" pid="3" name="MediaServiceImageTags">
    <vt:lpwstr/>
  </property>
</Properties>
</file>